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52" w:rsidRDefault="00F52A52">
      <w:pPr>
        <w:pStyle w:val="a3"/>
        <w:spacing w:before="1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34150" cy="9004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234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A52" w:rsidRDefault="00F52A52">
      <w:pPr>
        <w:pStyle w:val="a3"/>
        <w:spacing w:before="10"/>
        <w:ind w:left="0"/>
        <w:jc w:val="left"/>
        <w:rPr>
          <w:sz w:val="20"/>
        </w:rPr>
      </w:pPr>
    </w:p>
    <w:p w:rsidR="00F52A52" w:rsidRDefault="00F52A52">
      <w:pPr>
        <w:pStyle w:val="a3"/>
        <w:spacing w:before="10"/>
        <w:ind w:left="0"/>
        <w:jc w:val="left"/>
        <w:rPr>
          <w:sz w:val="20"/>
        </w:rPr>
      </w:pPr>
    </w:p>
    <w:p w:rsidR="00F52A52" w:rsidRDefault="00F52A52">
      <w:pPr>
        <w:pStyle w:val="a3"/>
        <w:spacing w:before="10"/>
        <w:ind w:left="0"/>
        <w:jc w:val="left"/>
        <w:rPr>
          <w:sz w:val="20"/>
        </w:rPr>
        <w:sectPr w:rsidR="00F52A52">
          <w:pgSz w:w="11910" w:h="16840"/>
          <w:pgMar w:top="1040" w:right="740" w:bottom="280" w:left="880" w:header="720" w:footer="720" w:gutter="0"/>
          <w:cols w:space="720"/>
        </w:sectPr>
      </w:pPr>
    </w:p>
    <w:p w:rsidR="00F52A52" w:rsidRDefault="00F52A52">
      <w:pPr>
        <w:pStyle w:val="a3"/>
        <w:spacing w:before="10"/>
        <w:ind w:left="0"/>
        <w:jc w:val="left"/>
        <w:rPr>
          <w:sz w:val="20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A92FF6" w:rsidRDefault="00A92FF6">
      <w:pPr>
        <w:pStyle w:val="a3"/>
        <w:spacing w:before="1"/>
        <w:ind w:left="0"/>
        <w:jc w:val="left"/>
        <w:rPr>
          <w:sz w:val="21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устранение;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самозащиты,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92FF6" w:rsidRDefault="00A92FF6">
      <w:pPr>
        <w:pStyle w:val="a3"/>
        <w:spacing w:before="2"/>
        <w:ind w:left="0"/>
        <w:jc w:val="left"/>
        <w:rPr>
          <w:sz w:val="21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 w:rsidR="00EE470C">
        <w:rPr>
          <w:sz w:val="24"/>
        </w:rPr>
        <w:t>ДОУ</w:t>
      </w:r>
      <w:r>
        <w:rPr>
          <w:sz w:val="24"/>
        </w:rPr>
        <w:t>;</w:t>
      </w: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spacing w:before="68"/>
        <w:ind w:left="252" w:hanging="140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A92FF6" w:rsidRDefault="00A92FF6">
      <w:pPr>
        <w:pStyle w:val="a3"/>
        <w:spacing w:before="2"/>
        <w:ind w:left="0"/>
        <w:jc w:val="left"/>
        <w:rPr>
          <w:sz w:val="21"/>
        </w:rPr>
      </w:pPr>
    </w:p>
    <w:p w:rsidR="00A92FF6" w:rsidRDefault="00354EB6">
      <w:pPr>
        <w:pStyle w:val="a3"/>
        <w:tabs>
          <w:tab w:val="left" w:pos="1893"/>
          <w:tab w:val="left" w:pos="3063"/>
          <w:tab w:val="left" w:pos="4516"/>
          <w:tab w:val="left" w:pos="5811"/>
          <w:tab w:val="left" w:pos="9722"/>
        </w:tabs>
        <w:spacing w:line="276" w:lineRule="auto"/>
        <w:ind w:right="117"/>
        <w:jc w:val="left"/>
      </w:pPr>
      <w:r>
        <w:t>-формирование</w:t>
      </w:r>
      <w:r>
        <w:tab/>
        <w:t>культуры</w:t>
      </w:r>
      <w:r>
        <w:tab/>
        <w:t>безопасного</w:t>
      </w:r>
      <w:r>
        <w:tab/>
        <w:t>мышления</w:t>
      </w:r>
      <w:r>
        <w:tab/>
        <w:t xml:space="preserve">и  </w:t>
      </w:r>
      <w:r>
        <w:rPr>
          <w:spacing w:val="15"/>
        </w:rPr>
        <w:t xml:space="preserve"> </w:t>
      </w:r>
      <w:r>
        <w:t xml:space="preserve">поведения,  </w:t>
      </w:r>
      <w:r>
        <w:rPr>
          <w:spacing w:val="14"/>
        </w:rPr>
        <w:t xml:space="preserve"> </w:t>
      </w:r>
      <w:r>
        <w:t>заинтересованности</w:t>
      </w:r>
      <w:r>
        <w:tab/>
      </w:r>
      <w:r>
        <w:rPr>
          <w:spacing w:val="-1"/>
        </w:rP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среды.</w:t>
      </w:r>
    </w:p>
    <w:p w:rsidR="00A92FF6" w:rsidRDefault="00354EB6" w:rsidP="00E669A2">
      <w:pPr>
        <w:pStyle w:val="1"/>
        <w:numPr>
          <w:ilvl w:val="0"/>
          <w:numId w:val="3"/>
        </w:numPr>
        <w:tabs>
          <w:tab w:val="left" w:pos="419"/>
        </w:tabs>
        <w:spacing w:line="276" w:lineRule="auto"/>
        <w:ind w:right="107"/>
        <w:jc w:val="center"/>
      </w:pP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</w:t>
      </w:r>
    </w:p>
    <w:p w:rsidR="00A92FF6" w:rsidRDefault="00354EB6">
      <w:pPr>
        <w:pStyle w:val="a3"/>
        <w:spacing w:before="196"/>
        <w:jc w:val="left"/>
      </w:pPr>
      <w:r>
        <w:t>На уровне</w:t>
      </w:r>
      <w:r>
        <w:rPr>
          <w:spacing w:val="-3"/>
        </w:rPr>
        <w:t xml:space="preserve"> </w:t>
      </w:r>
      <w:r>
        <w:t>документирования</w:t>
      </w:r>
      <w:r>
        <w:rPr>
          <w:spacing w:val="-2"/>
        </w:rPr>
        <w:t xml:space="preserve"> </w:t>
      </w:r>
      <w:r w:rsidR="00EE470C">
        <w:t>ДОУ</w:t>
      </w:r>
      <w:r>
        <w:rPr>
          <w:spacing w:val="-2"/>
        </w:rPr>
        <w:t xml:space="preserve"> </w:t>
      </w:r>
      <w:r>
        <w:t>необходимо: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E669A2" w:rsidRDefault="00E669A2" w:rsidP="00E669A2">
      <w:pPr>
        <w:tabs>
          <w:tab w:val="left" w:pos="62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2.1.</w:t>
      </w:r>
      <w:r w:rsidR="00354EB6" w:rsidRPr="00E669A2">
        <w:rPr>
          <w:sz w:val="24"/>
        </w:rPr>
        <w:t>Разработать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предоставить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открытый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доступ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локальные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нормативные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акты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(ЛНА),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устанавливающие требова</w:t>
      </w:r>
      <w:r w:rsidR="00EE470C" w:rsidRPr="00E669A2">
        <w:rPr>
          <w:sz w:val="24"/>
        </w:rPr>
        <w:t>ния к безопасности территории ДОУ</w:t>
      </w:r>
      <w:r w:rsidR="00354EB6" w:rsidRPr="00E669A2">
        <w:rPr>
          <w:sz w:val="24"/>
        </w:rPr>
        <w:t>, предназначенной для прогулок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воспитанников на свежем воздухе, разработанные с учетом положений нормативно правовых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актов РФ (в т. ч. СанПиН, ФЗ «О пожарной безопасности», Правила противопожарного режима в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РФ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 пр.).</w:t>
      </w:r>
    </w:p>
    <w:p w:rsidR="00E669A2" w:rsidRDefault="00E669A2" w:rsidP="00E669A2">
      <w:pPr>
        <w:tabs>
          <w:tab w:val="left" w:pos="62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2.2.</w:t>
      </w:r>
      <w:r w:rsidR="00354EB6" w:rsidRPr="00E669A2">
        <w:rPr>
          <w:sz w:val="24"/>
        </w:rPr>
        <w:t>Предусмотреть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регулярность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работы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(по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соответствующей организации его пространства и его обустройства) - наличие инструкций 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например,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«Правила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реализации</w:t>
      </w:r>
      <w:r w:rsidR="00354EB6" w:rsidRPr="00E669A2">
        <w:rPr>
          <w:spacing w:val="20"/>
          <w:sz w:val="24"/>
        </w:rPr>
        <w:t xml:space="preserve"> </w:t>
      </w:r>
      <w:r w:rsidR="00354EB6" w:rsidRPr="00E669A2">
        <w:rPr>
          <w:sz w:val="24"/>
        </w:rPr>
        <w:t>образовательной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деятельности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20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z w:val="24"/>
        </w:rPr>
        <w:t>»,</w:t>
      </w:r>
      <w:r w:rsidR="00354EB6" w:rsidRPr="00E669A2">
        <w:rPr>
          <w:spacing w:val="19"/>
          <w:sz w:val="24"/>
        </w:rPr>
        <w:t xml:space="preserve"> </w:t>
      </w:r>
      <w:r w:rsidR="00354EB6" w:rsidRPr="00E669A2">
        <w:rPr>
          <w:sz w:val="24"/>
        </w:rPr>
        <w:t>включающие</w:t>
      </w:r>
      <w:r w:rsidR="00354EB6" w:rsidRPr="00E669A2">
        <w:rPr>
          <w:spacing w:val="22"/>
          <w:sz w:val="24"/>
        </w:rPr>
        <w:t xml:space="preserve"> </w:t>
      </w:r>
      <w:r w:rsidR="00354EB6" w:rsidRPr="00E669A2">
        <w:rPr>
          <w:sz w:val="24"/>
        </w:rPr>
        <w:t>соответствующую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информацию</w:t>
      </w:r>
      <w:r w:rsidR="00354EB6" w:rsidRPr="00E669A2">
        <w:rPr>
          <w:spacing w:val="-58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закрепление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ответственных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соблюдение»,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порядок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действий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случае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экстренных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ситуаций. «Положение об обеспечении безопасности», в котором отражены соответствующие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требования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потребностей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возможностей,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интересов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инициативы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воспитанников,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что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позволяет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реализовать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инициативы,</w:t>
      </w:r>
      <w:r w:rsidR="00354EB6" w:rsidRPr="00E669A2">
        <w:rPr>
          <w:spacing w:val="61"/>
          <w:sz w:val="24"/>
        </w:rPr>
        <w:t xml:space="preserve"> </w:t>
      </w:r>
      <w:r w:rsidR="00354EB6" w:rsidRPr="00E669A2">
        <w:rPr>
          <w:sz w:val="24"/>
        </w:rPr>
        <w:t>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предохраняет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от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потенциальной опасности.</w:t>
      </w:r>
    </w:p>
    <w:p w:rsidR="00E669A2" w:rsidRDefault="00E669A2" w:rsidP="00E669A2">
      <w:pPr>
        <w:tabs>
          <w:tab w:val="left" w:pos="63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2.3.</w:t>
      </w:r>
      <w:r w:rsidR="00354EB6" w:rsidRPr="00E669A2">
        <w:rPr>
          <w:sz w:val="24"/>
        </w:rPr>
        <w:t>Предусмотреть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расширение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постоянное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совершенствование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условий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образовательной деятельности детей и деятельности педагогов по присмотру и уходу на участке,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комплекс взаимосвязанных мер по обеспечению и контролю безопасности и пр. Предусмотреть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правила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проведении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экскурсий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других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мероприятий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</w:t>
      </w:r>
      <w:r w:rsidR="00354EB6" w:rsidRPr="00E669A2">
        <w:rPr>
          <w:spacing w:val="61"/>
          <w:sz w:val="24"/>
        </w:rPr>
        <w:t xml:space="preserve"> </w:t>
      </w:r>
      <w:r w:rsidR="00354EB6" w:rsidRPr="00E669A2">
        <w:rPr>
          <w:sz w:val="24"/>
        </w:rPr>
        <w:t>пределами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-1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z w:val="24"/>
        </w:rPr>
        <w:t>.</w:t>
      </w:r>
    </w:p>
    <w:p w:rsidR="00E669A2" w:rsidRDefault="00E669A2" w:rsidP="00E669A2">
      <w:pPr>
        <w:tabs>
          <w:tab w:val="left" w:pos="63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2.4.</w:t>
      </w:r>
      <w:r w:rsidR="00354EB6" w:rsidRPr="00E669A2">
        <w:rPr>
          <w:sz w:val="24"/>
        </w:rPr>
        <w:t>Разработать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критерии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качества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работы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для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прогулок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свежем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воздухе</w:t>
      </w:r>
    </w:p>
    <w:p w:rsidR="00E669A2" w:rsidRDefault="00E669A2" w:rsidP="00E669A2">
      <w:pPr>
        <w:tabs>
          <w:tab w:val="left" w:pos="63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2.5.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формирование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культуры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образовательной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деятельности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деятельности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присмотру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уходу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потребностей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возможностей воспитанников и других заинтересованных сторон в контексте социокультурного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окружения.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Описать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принципы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работы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созданию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комфортной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предметн</w:t>
      </w:r>
      <w:proofErr w:type="gramStart"/>
      <w:r w:rsidR="00354EB6" w:rsidRPr="00E669A2">
        <w:rPr>
          <w:sz w:val="24"/>
        </w:rPr>
        <w:t>о-</w:t>
      </w:r>
      <w:proofErr w:type="gramEnd"/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пространственной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среды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участках 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контекста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социокультурного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окружения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(принципы организации безопасного пространства, отбора оборудования для развития крупной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моторики,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выбора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мебели,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подбора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материалов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для образовательной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деятельности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пр.).</w:t>
      </w:r>
    </w:p>
    <w:p w:rsidR="00A92FF6" w:rsidRPr="00E669A2" w:rsidRDefault="00E669A2" w:rsidP="00E669A2">
      <w:pPr>
        <w:tabs>
          <w:tab w:val="left" w:pos="630"/>
        </w:tabs>
        <w:spacing w:line="276" w:lineRule="auto"/>
        <w:ind w:left="-248" w:right="109"/>
        <w:rPr>
          <w:sz w:val="24"/>
        </w:rPr>
      </w:pPr>
      <w:r>
        <w:rPr>
          <w:sz w:val="24"/>
        </w:rPr>
        <w:t>2.6.</w:t>
      </w:r>
      <w:r w:rsidR="00354EB6" w:rsidRPr="00E669A2">
        <w:rPr>
          <w:sz w:val="24"/>
        </w:rPr>
        <w:t>Предусмотреть формирование базы знаний в сфере обеспечения безопасности территории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для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прогулок на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свежем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воздухе.</w:t>
      </w:r>
    </w:p>
    <w:p w:rsidR="00A92FF6" w:rsidRDefault="00354EB6" w:rsidP="00E669A2">
      <w:pPr>
        <w:pStyle w:val="1"/>
        <w:numPr>
          <w:ilvl w:val="0"/>
          <w:numId w:val="5"/>
        </w:numPr>
        <w:tabs>
          <w:tab w:val="left" w:pos="354"/>
        </w:tabs>
        <w:spacing w:before="203"/>
      </w:pPr>
      <w:r>
        <w:t>Создание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территории:</w:t>
      </w:r>
    </w:p>
    <w:p w:rsidR="00A92FF6" w:rsidRDefault="00A92FF6">
      <w:pPr>
        <w:pStyle w:val="a3"/>
        <w:spacing w:before="8"/>
        <w:ind w:left="0"/>
        <w:jc w:val="left"/>
        <w:rPr>
          <w:b/>
          <w:sz w:val="20"/>
        </w:rPr>
      </w:pPr>
    </w:p>
    <w:p w:rsidR="00A92FF6" w:rsidRPr="00E669A2" w:rsidRDefault="00E669A2" w:rsidP="00E669A2">
      <w:pPr>
        <w:tabs>
          <w:tab w:val="left" w:pos="536"/>
        </w:tabs>
        <w:spacing w:line="276" w:lineRule="auto"/>
        <w:ind w:right="118"/>
        <w:rPr>
          <w:sz w:val="24"/>
        </w:rPr>
      </w:pPr>
      <w:r>
        <w:rPr>
          <w:sz w:val="24"/>
        </w:rPr>
        <w:t>3.1.</w:t>
      </w:r>
      <w:r w:rsidR="00354EB6" w:rsidRPr="00E669A2">
        <w:rPr>
          <w:sz w:val="24"/>
        </w:rPr>
        <w:t>Обеспеч</w:t>
      </w:r>
      <w:r w:rsidR="00EE470C" w:rsidRPr="00E669A2">
        <w:rPr>
          <w:sz w:val="24"/>
        </w:rPr>
        <w:t>ить условия, чтобы территория ДОУ</w:t>
      </w:r>
      <w:r w:rsidR="00354EB6" w:rsidRPr="00E669A2">
        <w:rPr>
          <w:sz w:val="24"/>
        </w:rPr>
        <w:t>, выделенная для прогулок воспитанников группы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СП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свежем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воздухе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(далее -</w:t>
      </w:r>
      <w:r w:rsidR="00354EB6" w:rsidRPr="00E669A2">
        <w:rPr>
          <w:spacing w:val="3"/>
          <w:sz w:val="24"/>
        </w:rPr>
        <w:t xml:space="preserve"> </w:t>
      </w:r>
      <w:r w:rsidR="00354EB6" w:rsidRPr="00E669A2">
        <w:rPr>
          <w:sz w:val="24"/>
        </w:rPr>
        <w:t>участок)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содержала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нарушений правил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безопасности.</w:t>
      </w:r>
    </w:p>
    <w:p w:rsidR="00A92FF6" w:rsidRPr="00E669A2" w:rsidRDefault="00E669A2" w:rsidP="00E669A2">
      <w:pPr>
        <w:tabs>
          <w:tab w:val="left" w:pos="546"/>
        </w:tabs>
        <w:spacing w:before="68" w:line="278" w:lineRule="auto"/>
        <w:ind w:right="115"/>
        <w:rPr>
          <w:sz w:val="24"/>
        </w:rPr>
      </w:pPr>
      <w:r>
        <w:rPr>
          <w:sz w:val="24"/>
        </w:rPr>
        <w:lastRenderedPageBreak/>
        <w:t>3.2.</w:t>
      </w:r>
      <w:r w:rsidR="00354EB6" w:rsidRPr="00E669A2">
        <w:rPr>
          <w:sz w:val="24"/>
        </w:rPr>
        <w:t>Участок должен быть организован таким образом, чтобы педагог мог держать в поле зрения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всех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детей группы.</w:t>
      </w:r>
    </w:p>
    <w:p w:rsidR="00A92FF6" w:rsidRPr="00E669A2" w:rsidRDefault="00E669A2" w:rsidP="00E669A2">
      <w:pPr>
        <w:tabs>
          <w:tab w:val="left" w:pos="603"/>
        </w:tabs>
        <w:spacing w:before="196" w:line="276" w:lineRule="auto"/>
        <w:ind w:right="105"/>
        <w:rPr>
          <w:sz w:val="24"/>
        </w:rPr>
      </w:pPr>
      <w:r>
        <w:rPr>
          <w:sz w:val="24"/>
        </w:rPr>
        <w:t>3.3.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наличие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плана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эвакуации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детей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экстренных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случаях.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организации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обустройстве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пространства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должны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соблюдаться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установленные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1B1262" w:rsidRPr="00E669A2">
        <w:rPr>
          <w:sz w:val="24"/>
        </w:rPr>
        <w:t>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правила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(см.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документирование).</w:t>
      </w:r>
    </w:p>
    <w:p w:rsidR="00A92FF6" w:rsidRPr="00E669A2" w:rsidRDefault="00E669A2" w:rsidP="00E669A2">
      <w:pPr>
        <w:tabs>
          <w:tab w:val="left" w:pos="678"/>
        </w:tabs>
        <w:spacing w:before="200" w:line="278" w:lineRule="auto"/>
        <w:ind w:right="107"/>
        <w:rPr>
          <w:sz w:val="24"/>
        </w:rPr>
      </w:pPr>
      <w:proofErr w:type="gramStart"/>
      <w:r>
        <w:rPr>
          <w:sz w:val="24"/>
        </w:rPr>
        <w:t>3.4.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соблюдение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требований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проведении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групповых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игр,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использовании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сложного игрового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оборудования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 т.п.).</w:t>
      </w:r>
      <w:proofErr w:type="gramEnd"/>
    </w:p>
    <w:p w:rsidR="00A92FF6" w:rsidRPr="00E669A2" w:rsidRDefault="00E669A2" w:rsidP="00E669A2">
      <w:pPr>
        <w:tabs>
          <w:tab w:val="left" w:pos="608"/>
        </w:tabs>
        <w:spacing w:before="195" w:line="276" w:lineRule="auto"/>
        <w:ind w:right="116"/>
        <w:rPr>
          <w:sz w:val="24"/>
        </w:rPr>
      </w:pPr>
      <w:r>
        <w:rPr>
          <w:sz w:val="24"/>
        </w:rPr>
        <w:t>3.5.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оснащенность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информационными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стендами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указанием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телефонов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экстренных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служб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описанием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правил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поведения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экстренных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ситуациях.</w:t>
      </w:r>
    </w:p>
    <w:p w:rsidR="00A92FF6" w:rsidRPr="00E669A2" w:rsidRDefault="00E669A2" w:rsidP="00E669A2">
      <w:pPr>
        <w:tabs>
          <w:tab w:val="left" w:pos="611"/>
        </w:tabs>
        <w:spacing w:before="200" w:line="276" w:lineRule="auto"/>
        <w:ind w:right="115"/>
        <w:rPr>
          <w:sz w:val="24"/>
        </w:rPr>
      </w:pPr>
      <w:r>
        <w:rPr>
          <w:sz w:val="24"/>
        </w:rPr>
        <w:t>3.6.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наличие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всех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средств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реагирования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чрезвычайные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ситуации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(аптечка,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инструкции по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реагированию и телефоны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сотруднико</w:t>
      </w:r>
      <w:r w:rsidR="001B1262" w:rsidRPr="00E669A2">
        <w:rPr>
          <w:sz w:val="24"/>
        </w:rPr>
        <w:t>в ДОУ</w:t>
      </w:r>
      <w:r w:rsidR="00354EB6" w:rsidRPr="00E669A2">
        <w:rPr>
          <w:sz w:val="24"/>
        </w:rPr>
        <w:t>).</w:t>
      </w:r>
    </w:p>
    <w:p w:rsidR="00A92FF6" w:rsidRPr="00E669A2" w:rsidRDefault="00E669A2" w:rsidP="00E669A2">
      <w:pPr>
        <w:tabs>
          <w:tab w:val="left" w:pos="551"/>
        </w:tabs>
        <w:spacing w:before="201" w:line="276" w:lineRule="auto"/>
        <w:ind w:right="105"/>
        <w:rPr>
          <w:sz w:val="24"/>
        </w:rPr>
      </w:pPr>
      <w:r>
        <w:rPr>
          <w:sz w:val="24"/>
        </w:rPr>
        <w:t>3.7.</w:t>
      </w:r>
      <w:r w:rsidR="00354EB6" w:rsidRPr="00E669A2">
        <w:rPr>
          <w:sz w:val="24"/>
        </w:rPr>
        <w:t xml:space="preserve">Обеспечить соответствие требованиям стандартов безопасности (ГОСТ </w:t>
      </w:r>
      <w:proofErr w:type="gramStart"/>
      <w:r w:rsidR="00354EB6" w:rsidRPr="00E669A2">
        <w:rPr>
          <w:sz w:val="24"/>
        </w:rPr>
        <w:t>Р</w:t>
      </w:r>
      <w:proofErr w:type="gramEnd"/>
      <w:r w:rsidR="00354EB6" w:rsidRPr="00E669A2">
        <w:rPr>
          <w:sz w:val="24"/>
        </w:rPr>
        <w:t xml:space="preserve"> 52169- 2012 и пр.)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используемого спортивно- игрового оборудования которое, должно позволять быстро покинуть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игровое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пространство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случае чрезвычайных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ситуаций.</w:t>
      </w:r>
    </w:p>
    <w:p w:rsidR="00A92FF6" w:rsidRPr="00E669A2" w:rsidRDefault="00E669A2" w:rsidP="00E669A2">
      <w:pPr>
        <w:tabs>
          <w:tab w:val="left" w:pos="563"/>
        </w:tabs>
        <w:spacing w:before="200"/>
        <w:rPr>
          <w:sz w:val="24"/>
        </w:rPr>
      </w:pPr>
      <w:r>
        <w:rPr>
          <w:sz w:val="24"/>
        </w:rPr>
        <w:t>3.8.</w:t>
      </w:r>
      <w:r w:rsidR="00354EB6" w:rsidRPr="00E669A2">
        <w:rPr>
          <w:sz w:val="24"/>
        </w:rPr>
        <w:t>Принять</w:t>
      </w:r>
      <w:r w:rsidR="00354EB6" w:rsidRPr="00E669A2">
        <w:rPr>
          <w:spacing w:val="25"/>
          <w:sz w:val="24"/>
        </w:rPr>
        <w:t xml:space="preserve"> </w:t>
      </w:r>
      <w:r w:rsidR="00354EB6" w:rsidRPr="00E669A2">
        <w:rPr>
          <w:sz w:val="24"/>
        </w:rPr>
        <w:t>меры</w:t>
      </w:r>
      <w:r w:rsidR="00354EB6" w:rsidRPr="00E669A2">
        <w:rPr>
          <w:spacing w:val="25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22"/>
          <w:sz w:val="24"/>
        </w:rPr>
        <w:t xml:space="preserve"> </w:t>
      </w:r>
      <w:r w:rsidR="00354EB6" w:rsidRPr="00E669A2">
        <w:rPr>
          <w:sz w:val="24"/>
        </w:rPr>
        <w:t>изолированности</w:t>
      </w:r>
      <w:r w:rsidR="00354EB6" w:rsidRPr="00E669A2">
        <w:rPr>
          <w:spacing w:val="24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27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23"/>
          <w:sz w:val="24"/>
        </w:rPr>
        <w:t xml:space="preserve"> </w:t>
      </w:r>
      <w:r w:rsidR="00354EB6" w:rsidRPr="00E669A2">
        <w:rPr>
          <w:sz w:val="24"/>
        </w:rPr>
        <w:t>всех</w:t>
      </w:r>
      <w:r w:rsidR="00354EB6" w:rsidRPr="00E669A2">
        <w:rPr>
          <w:spacing w:val="27"/>
          <w:sz w:val="24"/>
        </w:rPr>
        <w:t xml:space="preserve"> </w:t>
      </w:r>
      <w:r w:rsidR="00354EB6" w:rsidRPr="00E669A2">
        <w:rPr>
          <w:sz w:val="24"/>
        </w:rPr>
        <w:t>потенциально</w:t>
      </w:r>
      <w:r w:rsidR="00354EB6" w:rsidRPr="00E669A2">
        <w:rPr>
          <w:spacing w:val="25"/>
          <w:sz w:val="24"/>
        </w:rPr>
        <w:t xml:space="preserve"> </w:t>
      </w:r>
      <w:r w:rsidR="00354EB6" w:rsidRPr="00E669A2">
        <w:rPr>
          <w:sz w:val="24"/>
        </w:rPr>
        <w:t>опасных</w:t>
      </w:r>
      <w:r w:rsidR="00354EB6" w:rsidRPr="00E669A2">
        <w:rPr>
          <w:spacing w:val="26"/>
          <w:sz w:val="24"/>
        </w:rPr>
        <w:t xml:space="preserve"> </w:t>
      </w:r>
      <w:r w:rsidR="00354EB6" w:rsidRPr="00E669A2">
        <w:rPr>
          <w:sz w:val="24"/>
        </w:rPr>
        <w:t>для</w:t>
      </w:r>
      <w:r w:rsidR="00354EB6" w:rsidRPr="00E669A2">
        <w:rPr>
          <w:spacing w:val="23"/>
          <w:sz w:val="24"/>
        </w:rPr>
        <w:t xml:space="preserve"> </w:t>
      </w:r>
      <w:r w:rsidR="00354EB6" w:rsidRPr="00E669A2">
        <w:rPr>
          <w:sz w:val="24"/>
        </w:rPr>
        <w:t>детей</w:t>
      </w:r>
      <w:r w:rsidR="00354EB6" w:rsidRPr="00E669A2">
        <w:rPr>
          <w:spacing w:val="24"/>
          <w:sz w:val="24"/>
        </w:rPr>
        <w:t xml:space="preserve"> </w:t>
      </w:r>
      <w:r w:rsidR="00354EB6" w:rsidRPr="00E669A2">
        <w:rPr>
          <w:sz w:val="24"/>
        </w:rPr>
        <w:t>мест.</w:t>
      </w:r>
    </w:p>
    <w:p w:rsidR="00A92FF6" w:rsidRPr="00E669A2" w:rsidRDefault="00E669A2" w:rsidP="00E669A2">
      <w:pPr>
        <w:tabs>
          <w:tab w:val="left" w:pos="695"/>
        </w:tabs>
        <w:spacing w:before="41" w:line="276" w:lineRule="auto"/>
        <w:ind w:right="107"/>
        <w:rPr>
          <w:sz w:val="24"/>
        </w:rPr>
      </w:pPr>
      <w:r>
        <w:rPr>
          <w:sz w:val="24"/>
        </w:rPr>
        <w:t>3.9.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оборудование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внешней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1B1262" w:rsidRPr="00E669A2">
        <w:rPr>
          <w:sz w:val="24"/>
        </w:rPr>
        <w:t>групп</w:t>
      </w:r>
      <w:r w:rsidR="00354EB6" w:rsidRPr="00E669A2">
        <w:rPr>
          <w:spacing w:val="1"/>
          <w:sz w:val="24"/>
        </w:rPr>
        <w:t xml:space="preserve"> </w:t>
      </w:r>
      <w:r w:rsidR="001B1262" w:rsidRPr="00E669A2">
        <w:rPr>
          <w:sz w:val="24"/>
        </w:rPr>
        <w:t>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навесами/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беседками,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расположенными и оснащенными с полным соблюдением требований НПА (в зависимости от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климатических</w:t>
      </w:r>
      <w:r w:rsidR="00354EB6" w:rsidRPr="00E669A2">
        <w:rPr>
          <w:spacing w:val="3"/>
          <w:sz w:val="24"/>
        </w:rPr>
        <w:t xml:space="preserve"> </w:t>
      </w:r>
      <w:r w:rsidR="00354EB6" w:rsidRPr="00E669A2">
        <w:rPr>
          <w:sz w:val="24"/>
        </w:rPr>
        <w:t>условий).</w:t>
      </w:r>
    </w:p>
    <w:p w:rsidR="00A92FF6" w:rsidRPr="00E669A2" w:rsidRDefault="00E669A2" w:rsidP="00E669A2">
      <w:pPr>
        <w:tabs>
          <w:tab w:val="left" w:pos="805"/>
        </w:tabs>
        <w:spacing w:before="200" w:line="276" w:lineRule="auto"/>
        <w:ind w:right="115"/>
        <w:rPr>
          <w:sz w:val="24"/>
        </w:rPr>
      </w:pPr>
      <w:r>
        <w:rPr>
          <w:sz w:val="24"/>
        </w:rPr>
        <w:t>3.10.</w:t>
      </w:r>
      <w:r w:rsidR="00354EB6" w:rsidRPr="00E669A2">
        <w:rPr>
          <w:sz w:val="24"/>
        </w:rPr>
        <w:t>Обеспечить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оптимизацию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регламентов/правил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потребностей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воспитанников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группы,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потребностей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детей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-6"/>
          <w:sz w:val="24"/>
        </w:rPr>
        <w:t xml:space="preserve"> </w:t>
      </w:r>
      <w:r w:rsidR="00354EB6" w:rsidRPr="00E669A2">
        <w:rPr>
          <w:sz w:val="24"/>
        </w:rPr>
        <w:t>ОВЗ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или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детей-инвалидов.</w:t>
      </w:r>
    </w:p>
    <w:p w:rsidR="00A92FF6" w:rsidRDefault="00354EB6" w:rsidP="00E669A2">
      <w:pPr>
        <w:pStyle w:val="1"/>
        <w:numPr>
          <w:ilvl w:val="0"/>
          <w:numId w:val="5"/>
        </w:numPr>
        <w:tabs>
          <w:tab w:val="left" w:pos="475"/>
        </w:tabs>
        <w:spacing w:line="276" w:lineRule="auto"/>
        <w:ind w:right="112"/>
      </w:pP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 w:rsidR="00EE470C">
        <w:t>на территории ДОУ</w:t>
      </w:r>
    </w:p>
    <w:p w:rsidR="00A92FF6" w:rsidRPr="00E669A2" w:rsidRDefault="00E669A2" w:rsidP="00E669A2">
      <w:pPr>
        <w:tabs>
          <w:tab w:val="left" w:pos="541"/>
        </w:tabs>
        <w:spacing w:before="196" w:line="276" w:lineRule="auto"/>
        <w:ind w:right="104"/>
        <w:rPr>
          <w:sz w:val="24"/>
        </w:rPr>
      </w:pPr>
      <w:r>
        <w:rPr>
          <w:sz w:val="24"/>
        </w:rPr>
        <w:t>4.1.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неук</w:t>
      </w:r>
      <w:r w:rsidR="00EE470C" w:rsidRPr="00E669A2">
        <w:rPr>
          <w:sz w:val="24"/>
        </w:rPr>
        <w:t>оснительно должны соблюдаться СП</w:t>
      </w:r>
      <w:r w:rsidR="00354EB6" w:rsidRPr="00E669A2">
        <w:rPr>
          <w:sz w:val="24"/>
        </w:rPr>
        <w:t xml:space="preserve"> 2.4.3648-20 и СанПиН 1.2.3685-21, которые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направлены на охрану жизни и здоровья детей при осуществлении деятельности по воспитанию,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обучению,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развитию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оздоровлению,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уходу</w:t>
      </w:r>
      <w:r w:rsidR="00354EB6" w:rsidRPr="00E669A2">
        <w:rPr>
          <w:spacing w:val="-5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присмотру</w:t>
      </w:r>
      <w:r w:rsidR="00354EB6" w:rsidRPr="00E669A2">
        <w:rPr>
          <w:spacing w:val="-7"/>
          <w:sz w:val="24"/>
        </w:rPr>
        <w:t xml:space="preserve"> </w:t>
      </w:r>
      <w:r w:rsidR="00354EB6" w:rsidRPr="00E669A2">
        <w:rPr>
          <w:sz w:val="24"/>
        </w:rPr>
        <w:t>воспитанников в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ДОО.</w:t>
      </w:r>
    </w:p>
    <w:p w:rsidR="00A92FF6" w:rsidRPr="00E669A2" w:rsidRDefault="00E669A2" w:rsidP="00E669A2">
      <w:pPr>
        <w:tabs>
          <w:tab w:val="left" w:pos="534"/>
        </w:tabs>
        <w:spacing w:before="200"/>
        <w:rPr>
          <w:sz w:val="24"/>
        </w:rPr>
      </w:pPr>
      <w:r>
        <w:rPr>
          <w:sz w:val="24"/>
        </w:rPr>
        <w:t>4.2.</w:t>
      </w:r>
      <w:r w:rsidR="00354EB6" w:rsidRPr="00E669A2">
        <w:rPr>
          <w:sz w:val="24"/>
        </w:rPr>
        <w:t>Территория</w:t>
      </w:r>
      <w:r w:rsidR="00354EB6" w:rsidRPr="00E669A2">
        <w:rPr>
          <w:spacing w:val="-4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оборудуется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наружным</w:t>
      </w:r>
      <w:r w:rsidR="00354EB6" w:rsidRPr="00E669A2">
        <w:rPr>
          <w:spacing w:val="-5"/>
          <w:sz w:val="24"/>
        </w:rPr>
        <w:t xml:space="preserve"> </w:t>
      </w:r>
      <w:r w:rsidR="00354EB6" w:rsidRPr="00E669A2">
        <w:rPr>
          <w:sz w:val="24"/>
        </w:rPr>
        <w:t>электрическим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освещением.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Pr="00E669A2" w:rsidRDefault="00E669A2" w:rsidP="00E669A2">
      <w:pPr>
        <w:tabs>
          <w:tab w:val="left" w:pos="551"/>
        </w:tabs>
        <w:spacing w:before="1" w:line="276" w:lineRule="auto"/>
        <w:ind w:right="103"/>
        <w:rPr>
          <w:sz w:val="24"/>
        </w:rPr>
      </w:pPr>
      <w:r>
        <w:rPr>
          <w:sz w:val="24"/>
        </w:rPr>
        <w:t>4.3.</w:t>
      </w:r>
      <w:r w:rsidR="00EE470C" w:rsidRPr="00E669A2">
        <w:rPr>
          <w:sz w:val="24"/>
        </w:rPr>
        <w:t>Территория ДОУ</w:t>
      </w:r>
      <w:r w:rsidR="00354EB6" w:rsidRPr="00E669A2">
        <w:rPr>
          <w:sz w:val="24"/>
        </w:rPr>
        <w:t xml:space="preserve"> должна иметь ограждение по периметру, которое не имеет дыр, проемов во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избежание проникновения бродячих собак и самовольного ухода детей, ворота детского сада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должны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быть закрыты на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засов.</w:t>
      </w:r>
    </w:p>
    <w:p w:rsidR="00A92FF6" w:rsidRPr="00E669A2" w:rsidRDefault="00E669A2" w:rsidP="00E669A2">
      <w:pPr>
        <w:tabs>
          <w:tab w:val="left" w:pos="572"/>
        </w:tabs>
        <w:spacing w:before="199" w:line="276" w:lineRule="auto"/>
        <w:ind w:right="105"/>
        <w:rPr>
          <w:sz w:val="24"/>
        </w:rPr>
      </w:pPr>
      <w:r>
        <w:rPr>
          <w:sz w:val="24"/>
        </w:rPr>
        <w:t>4.4.</w:t>
      </w:r>
      <w:r w:rsidR="00EE470C" w:rsidRPr="00E669A2">
        <w:rPr>
          <w:sz w:val="24"/>
        </w:rPr>
        <w:t>Территория ДОУ</w:t>
      </w:r>
      <w:r w:rsidR="00354EB6" w:rsidRPr="00E669A2">
        <w:rPr>
          <w:sz w:val="24"/>
        </w:rPr>
        <w:t xml:space="preserve"> должна иметь зеленые насаждения (должна быть озеленена из расчета не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менее 50% площади территории, свободной от застройки и физкультурно-спортивных площадок,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том числе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 по периметру</w:t>
      </w:r>
      <w:r w:rsidR="00354EB6" w:rsidRPr="00E669A2">
        <w:rPr>
          <w:spacing w:val="-5"/>
          <w:sz w:val="24"/>
        </w:rPr>
        <w:t xml:space="preserve"> </w:t>
      </w:r>
      <w:r w:rsidR="00354EB6" w:rsidRPr="00E669A2">
        <w:rPr>
          <w:sz w:val="24"/>
        </w:rPr>
        <w:t>этой территории).</w:t>
      </w:r>
    </w:p>
    <w:p w:rsidR="00A92FF6" w:rsidRPr="00E669A2" w:rsidRDefault="00E669A2" w:rsidP="00E669A2">
      <w:pPr>
        <w:tabs>
          <w:tab w:val="left" w:pos="601"/>
        </w:tabs>
        <w:spacing w:before="200" w:line="278" w:lineRule="auto"/>
        <w:ind w:right="113"/>
        <w:rPr>
          <w:sz w:val="24"/>
        </w:rPr>
      </w:pPr>
      <w:r>
        <w:rPr>
          <w:sz w:val="24"/>
        </w:rPr>
        <w:t>4.5.</w:t>
      </w:r>
      <w:r w:rsidR="00354EB6" w:rsidRPr="00E669A2">
        <w:rPr>
          <w:sz w:val="24"/>
        </w:rPr>
        <w:t>Покрытие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проездов,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подходов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дорожек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собственной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иметь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дефектов.</w:t>
      </w:r>
    </w:p>
    <w:p w:rsidR="00A92FF6" w:rsidRPr="00E669A2" w:rsidRDefault="00E669A2" w:rsidP="00E669A2">
      <w:pPr>
        <w:tabs>
          <w:tab w:val="left" w:pos="599"/>
        </w:tabs>
        <w:spacing w:before="195" w:line="278" w:lineRule="auto"/>
        <w:ind w:right="102"/>
        <w:rPr>
          <w:sz w:val="24"/>
        </w:rPr>
      </w:pPr>
      <w:r>
        <w:rPr>
          <w:sz w:val="24"/>
        </w:rPr>
        <w:t>4.6.</w:t>
      </w:r>
      <w:r w:rsidR="00354EB6" w:rsidRPr="00E669A2">
        <w:rPr>
          <w:sz w:val="24"/>
        </w:rPr>
        <w:t>Игровые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должны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иметь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полимерное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или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натуральное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покрытие.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Полимерные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покрытия</w:t>
      </w:r>
      <w:r w:rsidR="00354EB6" w:rsidRPr="00E669A2">
        <w:rPr>
          <w:spacing w:val="18"/>
          <w:sz w:val="24"/>
        </w:rPr>
        <w:t xml:space="preserve"> </w:t>
      </w:r>
      <w:r w:rsidR="00354EB6" w:rsidRPr="00E669A2">
        <w:rPr>
          <w:sz w:val="24"/>
        </w:rPr>
        <w:t>должны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иметь</w:t>
      </w:r>
      <w:r w:rsidR="00354EB6" w:rsidRPr="00E669A2">
        <w:rPr>
          <w:spacing w:val="22"/>
          <w:sz w:val="24"/>
        </w:rPr>
        <w:t xml:space="preserve"> </w:t>
      </w:r>
      <w:r w:rsidR="00354EB6" w:rsidRPr="00E669A2">
        <w:rPr>
          <w:sz w:val="24"/>
        </w:rPr>
        <w:t>документы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об</w:t>
      </w:r>
      <w:r w:rsidR="00354EB6" w:rsidRPr="00E669A2">
        <w:rPr>
          <w:spacing w:val="22"/>
          <w:sz w:val="24"/>
        </w:rPr>
        <w:t xml:space="preserve"> </w:t>
      </w:r>
      <w:r w:rsidR="00354EB6" w:rsidRPr="00E669A2">
        <w:rPr>
          <w:sz w:val="24"/>
        </w:rPr>
        <w:t>оценке</w:t>
      </w:r>
      <w:r w:rsidR="00354EB6" w:rsidRPr="00E669A2">
        <w:rPr>
          <w:spacing w:val="20"/>
          <w:sz w:val="24"/>
        </w:rPr>
        <w:t xml:space="preserve"> </w:t>
      </w:r>
      <w:r w:rsidR="00354EB6" w:rsidRPr="00E669A2">
        <w:rPr>
          <w:sz w:val="24"/>
        </w:rPr>
        <w:t>(подтверждения)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соответствия.</w:t>
      </w:r>
      <w:r w:rsidR="00354EB6" w:rsidRPr="00E669A2">
        <w:rPr>
          <w:spacing w:val="21"/>
          <w:sz w:val="24"/>
        </w:rPr>
        <w:t xml:space="preserve"> </w:t>
      </w:r>
      <w:r w:rsidR="00354EB6" w:rsidRPr="00E669A2">
        <w:rPr>
          <w:sz w:val="24"/>
        </w:rPr>
        <w:t>Кроме</w:t>
      </w:r>
      <w:r w:rsidR="00354EB6" w:rsidRPr="00E669A2">
        <w:rPr>
          <w:spacing w:val="20"/>
          <w:sz w:val="24"/>
        </w:rPr>
        <w:t xml:space="preserve"> </w:t>
      </w:r>
      <w:r w:rsidR="00354EB6" w:rsidRPr="00E669A2">
        <w:rPr>
          <w:sz w:val="24"/>
        </w:rPr>
        <w:t>травяного</w:t>
      </w:r>
    </w:p>
    <w:p w:rsidR="00A92FF6" w:rsidRDefault="00A92FF6">
      <w:pPr>
        <w:spacing w:line="278" w:lineRule="auto"/>
        <w:jc w:val="both"/>
        <w:rPr>
          <w:sz w:val="24"/>
        </w:rPr>
        <w:sectPr w:rsidR="00A92FF6">
          <w:pgSz w:w="11910" w:h="16840"/>
          <w:pgMar w:top="1040" w:right="740" w:bottom="280" w:left="880" w:header="720" w:footer="720" w:gutter="0"/>
          <w:cols w:space="720"/>
        </w:sectPr>
      </w:pPr>
    </w:p>
    <w:p w:rsidR="00A92FF6" w:rsidRDefault="00354EB6">
      <w:pPr>
        <w:pStyle w:val="a3"/>
        <w:spacing w:before="68" w:line="278" w:lineRule="auto"/>
        <w:jc w:val="left"/>
      </w:pPr>
      <w:r>
        <w:lastRenderedPageBreak/>
        <w:t>покрытия,</w:t>
      </w:r>
      <w:r>
        <w:rPr>
          <w:spacing w:val="13"/>
        </w:rPr>
        <w:t xml:space="preserve"> </w:t>
      </w:r>
      <w:r>
        <w:t>частично</w:t>
      </w:r>
      <w:r>
        <w:rPr>
          <w:spacing w:val="14"/>
        </w:rPr>
        <w:t xml:space="preserve"> </w:t>
      </w:r>
      <w:r>
        <w:t>(но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половине</w:t>
      </w:r>
      <w:r>
        <w:rPr>
          <w:spacing w:val="12"/>
        </w:rPr>
        <w:t xml:space="preserve"> </w:t>
      </w:r>
      <w:r>
        <w:t>площадки)</w:t>
      </w:r>
      <w:r>
        <w:rPr>
          <w:spacing w:val="13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предусматриваться</w:t>
      </w:r>
      <w:r>
        <w:rPr>
          <w:spacing w:val="14"/>
        </w:rPr>
        <w:t xml:space="preserve"> </w:t>
      </w:r>
      <w:r>
        <w:t>твердое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грунтовое</w:t>
      </w:r>
      <w:r>
        <w:rPr>
          <w:spacing w:val="-3"/>
        </w:rPr>
        <w:t xml:space="preserve"> </w:t>
      </w:r>
      <w:r>
        <w:t>покрытие, укрепленное</w:t>
      </w:r>
      <w:r>
        <w:rPr>
          <w:spacing w:val="-2"/>
        </w:rPr>
        <w:t xml:space="preserve"> </w:t>
      </w:r>
      <w:r>
        <w:t>песчаной</w:t>
      </w:r>
      <w:r>
        <w:rPr>
          <w:spacing w:val="-2"/>
        </w:rPr>
        <w:t xml:space="preserve"> </w:t>
      </w:r>
      <w:r>
        <w:t>подсыпкой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каменной</w:t>
      </w:r>
      <w:r>
        <w:rPr>
          <w:spacing w:val="-4"/>
        </w:rPr>
        <w:t xml:space="preserve"> </w:t>
      </w:r>
      <w:r>
        <w:t>крошкой.</w:t>
      </w:r>
    </w:p>
    <w:p w:rsidR="00A92FF6" w:rsidRPr="00E669A2" w:rsidRDefault="00E669A2" w:rsidP="00E669A2">
      <w:pPr>
        <w:tabs>
          <w:tab w:val="left" w:pos="536"/>
        </w:tabs>
        <w:spacing w:before="196" w:line="278" w:lineRule="auto"/>
        <w:ind w:right="116"/>
        <w:rPr>
          <w:sz w:val="24"/>
        </w:rPr>
      </w:pPr>
      <w:proofErr w:type="gramStart"/>
      <w:r>
        <w:rPr>
          <w:sz w:val="24"/>
        </w:rPr>
        <w:t>4.7.</w:t>
      </w:r>
      <w:r w:rsidR="00354EB6" w:rsidRPr="00E669A2">
        <w:rPr>
          <w:sz w:val="24"/>
        </w:rPr>
        <w:t>Асфальтовое покрытие, а также покрытие с применением тротуарной плитки на групповых и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общей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физкультурной площадках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допускается.</w:t>
      </w:r>
      <w:proofErr w:type="gramEnd"/>
    </w:p>
    <w:p w:rsidR="00A92FF6" w:rsidRPr="00E669A2" w:rsidRDefault="00E669A2" w:rsidP="00E669A2">
      <w:pPr>
        <w:tabs>
          <w:tab w:val="left" w:pos="599"/>
        </w:tabs>
        <w:spacing w:before="195" w:line="276" w:lineRule="auto"/>
        <w:ind w:right="113"/>
        <w:rPr>
          <w:sz w:val="24"/>
        </w:rPr>
      </w:pPr>
      <w:r>
        <w:rPr>
          <w:sz w:val="24"/>
        </w:rPr>
        <w:t>4.8.</w:t>
      </w:r>
      <w:r w:rsidR="00354EB6" w:rsidRPr="00E669A2">
        <w:rPr>
          <w:sz w:val="24"/>
        </w:rPr>
        <w:t>Спортивные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занятия,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игры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мероприятия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сырых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площадках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(или)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площадках,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имеющих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дефекты, не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проводятся.</w:t>
      </w:r>
    </w:p>
    <w:p w:rsidR="00A92FF6" w:rsidRPr="00E669A2" w:rsidRDefault="00E669A2" w:rsidP="00E669A2">
      <w:pPr>
        <w:tabs>
          <w:tab w:val="left" w:pos="697"/>
        </w:tabs>
        <w:spacing w:before="200" w:line="276" w:lineRule="auto"/>
        <w:ind w:right="112"/>
        <w:rPr>
          <w:sz w:val="24"/>
        </w:rPr>
      </w:pPr>
      <w:r>
        <w:rPr>
          <w:sz w:val="24"/>
        </w:rPr>
        <w:t>4.9.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быть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плодоносящих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ядовитыми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плодами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деревьев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кустарников.</w:t>
      </w:r>
    </w:p>
    <w:p w:rsidR="00A92FF6" w:rsidRPr="00E669A2" w:rsidRDefault="00E669A2" w:rsidP="00E669A2">
      <w:pPr>
        <w:tabs>
          <w:tab w:val="left" w:pos="654"/>
        </w:tabs>
        <w:spacing w:before="201"/>
        <w:rPr>
          <w:sz w:val="24"/>
        </w:rPr>
      </w:pPr>
      <w:r>
        <w:rPr>
          <w:sz w:val="24"/>
        </w:rPr>
        <w:t>4.10.</w:t>
      </w:r>
      <w:r w:rsidR="00354EB6" w:rsidRPr="00E669A2">
        <w:rPr>
          <w:sz w:val="24"/>
        </w:rPr>
        <w:t>На</w:t>
      </w:r>
      <w:r w:rsidR="00354EB6" w:rsidRPr="00E669A2">
        <w:rPr>
          <w:spacing w:val="-5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-2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pacing w:val="-6"/>
          <w:sz w:val="24"/>
        </w:rPr>
        <w:t xml:space="preserve"> </w:t>
      </w:r>
      <w:r w:rsidR="00354EB6" w:rsidRPr="00E669A2">
        <w:rPr>
          <w:sz w:val="24"/>
        </w:rPr>
        <w:t>выделяются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игровая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хозяйственная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зоны.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Pr="00E669A2" w:rsidRDefault="00E669A2" w:rsidP="00E669A2">
      <w:pPr>
        <w:tabs>
          <w:tab w:val="left" w:pos="711"/>
        </w:tabs>
        <w:spacing w:line="278" w:lineRule="auto"/>
        <w:ind w:right="106"/>
        <w:rPr>
          <w:sz w:val="24"/>
        </w:rPr>
      </w:pPr>
      <w:r>
        <w:rPr>
          <w:sz w:val="24"/>
        </w:rPr>
        <w:t>4.11.</w:t>
      </w:r>
      <w:r w:rsidR="00354EB6" w:rsidRPr="00E669A2">
        <w:rPr>
          <w:sz w:val="24"/>
        </w:rPr>
        <w:t>Зона игровой территории включает в себя групповые площадки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- индивидуальные для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каждой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группы.</w:t>
      </w:r>
    </w:p>
    <w:p w:rsidR="00A92FF6" w:rsidRPr="00E669A2" w:rsidRDefault="00E669A2" w:rsidP="00E669A2">
      <w:pPr>
        <w:tabs>
          <w:tab w:val="left" w:pos="666"/>
        </w:tabs>
        <w:spacing w:before="195" w:line="276" w:lineRule="auto"/>
        <w:ind w:right="103"/>
        <w:rPr>
          <w:sz w:val="24"/>
        </w:rPr>
      </w:pPr>
      <w:r>
        <w:rPr>
          <w:sz w:val="24"/>
        </w:rPr>
        <w:t>4.12.</w:t>
      </w:r>
      <w:r w:rsidR="00EE470C" w:rsidRPr="00E669A2">
        <w:rPr>
          <w:sz w:val="24"/>
        </w:rPr>
        <w:t>Территория ДОУ</w:t>
      </w:r>
      <w:r w:rsidR="00354EB6" w:rsidRPr="00E669A2">
        <w:rPr>
          <w:sz w:val="24"/>
        </w:rPr>
        <w:t xml:space="preserve"> предусматривает зонирование пространства, чтобы младшие дети (1–3 лет)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могли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самопроизвольно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использовать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более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сложное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опасное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спортивно-игровое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оборудование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старших</w:t>
      </w:r>
      <w:r w:rsidR="00354EB6" w:rsidRPr="00E669A2">
        <w:rPr>
          <w:spacing w:val="2"/>
          <w:sz w:val="24"/>
        </w:rPr>
        <w:t xml:space="preserve"> </w:t>
      </w:r>
      <w:r w:rsidR="00354EB6" w:rsidRPr="00E669A2">
        <w:rPr>
          <w:sz w:val="24"/>
        </w:rPr>
        <w:t>(6–7 лет)</w:t>
      </w:r>
    </w:p>
    <w:p w:rsidR="00A92FF6" w:rsidRPr="00E669A2" w:rsidRDefault="00E669A2" w:rsidP="00E669A2">
      <w:pPr>
        <w:tabs>
          <w:tab w:val="left" w:pos="678"/>
        </w:tabs>
        <w:spacing w:before="200" w:line="276" w:lineRule="auto"/>
        <w:ind w:right="111"/>
        <w:rPr>
          <w:sz w:val="24"/>
        </w:rPr>
      </w:pPr>
      <w:r>
        <w:rPr>
          <w:sz w:val="24"/>
        </w:rPr>
        <w:t>4.13.</w:t>
      </w:r>
      <w:r w:rsidR="00354EB6" w:rsidRPr="00E669A2">
        <w:rPr>
          <w:sz w:val="24"/>
        </w:rPr>
        <w:t>Для защиты детей от солнца, ветра и осадков на территории каждой групповой площадки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устанавливают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теневой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навес.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Допускается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устанавливать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прогулочной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сборно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разборные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навесы, беседки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для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использования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жаркое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время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года.</w:t>
      </w:r>
    </w:p>
    <w:p w:rsidR="00A92FF6" w:rsidRPr="00E669A2" w:rsidRDefault="00E669A2" w:rsidP="00E669A2">
      <w:pPr>
        <w:tabs>
          <w:tab w:val="left" w:pos="683"/>
        </w:tabs>
        <w:spacing w:before="200" w:line="276" w:lineRule="auto"/>
        <w:ind w:right="109"/>
        <w:rPr>
          <w:sz w:val="24"/>
        </w:rPr>
      </w:pPr>
      <w:r>
        <w:rPr>
          <w:sz w:val="24"/>
        </w:rPr>
        <w:t>4.14.</w:t>
      </w:r>
      <w:r w:rsidR="00EE470C" w:rsidRPr="00E669A2">
        <w:rPr>
          <w:sz w:val="24"/>
        </w:rPr>
        <w:t>Расположение на территории ДОУ</w:t>
      </w:r>
      <w:r w:rsidR="00354EB6" w:rsidRPr="00E669A2">
        <w:rPr>
          <w:sz w:val="24"/>
        </w:rPr>
        <w:t xml:space="preserve"> построек и сооружений, функционально не связанных 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деятельностью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ДОО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допускается.</w:t>
      </w:r>
    </w:p>
    <w:p w:rsidR="00A92FF6" w:rsidRPr="00E669A2" w:rsidRDefault="00E669A2" w:rsidP="00E669A2">
      <w:pPr>
        <w:tabs>
          <w:tab w:val="left" w:pos="716"/>
        </w:tabs>
        <w:spacing w:before="201" w:line="276" w:lineRule="auto"/>
        <w:ind w:right="107"/>
        <w:rPr>
          <w:sz w:val="24"/>
        </w:rPr>
      </w:pPr>
      <w:r>
        <w:rPr>
          <w:sz w:val="24"/>
        </w:rPr>
        <w:t>4.15.</w:t>
      </w:r>
      <w:r w:rsidR="00354EB6" w:rsidRPr="00E669A2">
        <w:rPr>
          <w:sz w:val="24"/>
        </w:rPr>
        <w:t>Уборка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проводится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ежедневно: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утром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1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-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2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часа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прихода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детей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или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вечером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после</w:t>
      </w:r>
      <w:r w:rsidR="00354EB6" w:rsidRPr="00E669A2">
        <w:rPr>
          <w:spacing w:val="3"/>
          <w:sz w:val="24"/>
        </w:rPr>
        <w:t xml:space="preserve"> </w:t>
      </w:r>
      <w:r w:rsidR="00354EB6" w:rsidRPr="00E669A2">
        <w:rPr>
          <w:sz w:val="24"/>
        </w:rPr>
        <w:t>ухода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детей.</w:t>
      </w:r>
    </w:p>
    <w:p w:rsidR="00A92FF6" w:rsidRPr="00E669A2" w:rsidRDefault="00E669A2" w:rsidP="00E669A2">
      <w:pPr>
        <w:tabs>
          <w:tab w:val="left" w:pos="680"/>
        </w:tabs>
        <w:spacing w:before="200" w:line="276" w:lineRule="auto"/>
        <w:ind w:right="108"/>
        <w:rPr>
          <w:sz w:val="24"/>
        </w:rPr>
      </w:pPr>
      <w:r>
        <w:rPr>
          <w:sz w:val="24"/>
        </w:rPr>
        <w:t>4.16.</w:t>
      </w:r>
      <w:r w:rsidR="00354EB6" w:rsidRPr="00E669A2">
        <w:rPr>
          <w:sz w:val="24"/>
        </w:rPr>
        <w:t>При сухой и жаркой погоде полив территории рекомендуется проводить не менее 2 раз 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день.</w:t>
      </w:r>
    </w:p>
    <w:p w:rsidR="00A92FF6" w:rsidRPr="00E669A2" w:rsidRDefault="00E669A2" w:rsidP="00E669A2">
      <w:pPr>
        <w:tabs>
          <w:tab w:val="left" w:pos="680"/>
        </w:tabs>
        <w:spacing w:before="201" w:line="276" w:lineRule="auto"/>
        <w:ind w:right="115"/>
        <w:rPr>
          <w:sz w:val="24"/>
        </w:rPr>
      </w:pPr>
      <w:r>
        <w:rPr>
          <w:sz w:val="24"/>
        </w:rPr>
        <w:t>4.17.</w:t>
      </w:r>
      <w:r w:rsidR="00354EB6" w:rsidRPr="00E669A2">
        <w:rPr>
          <w:sz w:val="24"/>
        </w:rPr>
        <w:t>В зимнее время по мере необходимости необходимо очищать от снега и льда и посыпать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песком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дорожки,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наружные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лестницы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детские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участке,</w:t>
      </w:r>
      <w:r w:rsidR="00354EB6" w:rsidRPr="00E669A2">
        <w:rPr>
          <w:spacing w:val="61"/>
          <w:sz w:val="24"/>
        </w:rPr>
        <w:t xml:space="preserve"> </w:t>
      </w:r>
      <w:r w:rsidR="00354EB6" w:rsidRPr="00E669A2">
        <w:rPr>
          <w:sz w:val="24"/>
        </w:rPr>
        <w:t>использование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химических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реагентов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допускается.</w:t>
      </w:r>
    </w:p>
    <w:p w:rsidR="00A92FF6" w:rsidRPr="00E669A2" w:rsidRDefault="00E669A2" w:rsidP="00E669A2">
      <w:pPr>
        <w:tabs>
          <w:tab w:val="left" w:pos="654"/>
        </w:tabs>
        <w:spacing w:before="200"/>
        <w:rPr>
          <w:sz w:val="24"/>
        </w:rPr>
      </w:pPr>
      <w:r>
        <w:rPr>
          <w:sz w:val="24"/>
        </w:rPr>
        <w:t>4.18.</w:t>
      </w:r>
      <w:r w:rsidR="00354EB6" w:rsidRPr="00E669A2">
        <w:rPr>
          <w:sz w:val="24"/>
        </w:rPr>
        <w:t>Нельзя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разрешать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детям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катание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ногах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ледяных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горок.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Pr="00E669A2" w:rsidRDefault="00E669A2" w:rsidP="00E669A2">
      <w:pPr>
        <w:tabs>
          <w:tab w:val="left" w:pos="690"/>
        </w:tabs>
        <w:spacing w:line="278" w:lineRule="auto"/>
        <w:ind w:right="113"/>
        <w:rPr>
          <w:sz w:val="24"/>
        </w:rPr>
      </w:pPr>
      <w:r>
        <w:rPr>
          <w:sz w:val="24"/>
        </w:rPr>
        <w:t>4.19.</w:t>
      </w:r>
      <w:r w:rsidR="00354EB6" w:rsidRPr="00E669A2">
        <w:rPr>
          <w:sz w:val="24"/>
        </w:rPr>
        <w:t>Кр</w:t>
      </w:r>
      <w:r w:rsidR="00EE470C" w:rsidRPr="00E669A2">
        <w:rPr>
          <w:sz w:val="24"/>
        </w:rPr>
        <w:t>ыши всех построек на участках ДОУ</w:t>
      </w:r>
      <w:r w:rsidR="00354EB6" w:rsidRPr="00E669A2">
        <w:rPr>
          <w:sz w:val="24"/>
        </w:rPr>
        <w:t xml:space="preserve"> должны своевременно очищаться от снега; нельзя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допускать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образования по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краям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крыш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свисающих</w:t>
      </w:r>
      <w:r w:rsidR="00354EB6" w:rsidRPr="00E669A2">
        <w:rPr>
          <w:spacing w:val="2"/>
          <w:sz w:val="24"/>
        </w:rPr>
        <w:t xml:space="preserve"> </w:t>
      </w:r>
      <w:r w:rsidR="00354EB6" w:rsidRPr="00E669A2">
        <w:rPr>
          <w:sz w:val="24"/>
        </w:rPr>
        <w:t>глыб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снега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сосулек.</w:t>
      </w:r>
    </w:p>
    <w:p w:rsidR="00A92FF6" w:rsidRPr="00E669A2" w:rsidRDefault="00E669A2" w:rsidP="00E669A2">
      <w:pPr>
        <w:tabs>
          <w:tab w:val="left" w:pos="656"/>
        </w:tabs>
        <w:spacing w:before="195" w:line="276" w:lineRule="auto"/>
        <w:ind w:right="112"/>
        <w:rPr>
          <w:sz w:val="24"/>
        </w:rPr>
      </w:pPr>
      <w:r>
        <w:rPr>
          <w:sz w:val="24"/>
        </w:rPr>
        <w:t>4.20.</w:t>
      </w:r>
      <w:r w:rsidR="00354EB6" w:rsidRPr="00E669A2">
        <w:rPr>
          <w:sz w:val="24"/>
        </w:rPr>
        <w:t>В весенне-осенний период проводятся мероприятия по устранению перед началом прогулки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стоялых вод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после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дождя;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уборке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мусора;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проведению декоративной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обрезки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кустарников.</w:t>
      </w:r>
    </w:p>
    <w:p w:rsidR="00A92FF6" w:rsidRPr="00E669A2" w:rsidRDefault="00E669A2" w:rsidP="00E669A2">
      <w:pPr>
        <w:tabs>
          <w:tab w:val="left" w:pos="656"/>
        </w:tabs>
        <w:spacing w:before="201" w:line="276" w:lineRule="auto"/>
        <w:ind w:right="108"/>
        <w:rPr>
          <w:sz w:val="24"/>
        </w:rPr>
      </w:pPr>
      <w:r>
        <w:rPr>
          <w:sz w:val="24"/>
        </w:rPr>
        <w:t>4.21.</w:t>
      </w:r>
      <w:r w:rsidR="00EE470C" w:rsidRPr="00E669A2">
        <w:rPr>
          <w:sz w:val="24"/>
        </w:rPr>
        <w:t>На собственной территории ДОУ</w:t>
      </w:r>
      <w:r w:rsidR="00354EB6" w:rsidRPr="00E669A2">
        <w:rPr>
          <w:sz w:val="24"/>
        </w:rPr>
        <w:t xml:space="preserve"> должно быть обеспечено отсутствие грызунов и насекомых,</w:t>
      </w:r>
      <w:r w:rsidR="00354EB6" w:rsidRPr="00E669A2">
        <w:rPr>
          <w:spacing w:val="-57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том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числе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клещей,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способами,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предусмотренными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соответствующими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санитарными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правилами.</w:t>
      </w:r>
    </w:p>
    <w:p w:rsidR="00A92FF6" w:rsidRPr="00E669A2" w:rsidRDefault="00E669A2" w:rsidP="00E669A2">
      <w:pPr>
        <w:tabs>
          <w:tab w:val="left" w:pos="731"/>
        </w:tabs>
        <w:spacing w:line="278" w:lineRule="auto"/>
        <w:ind w:right="113"/>
        <w:rPr>
          <w:sz w:val="24"/>
        </w:rPr>
      </w:pPr>
      <w:r>
        <w:rPr>
          <w:sz w:val="24"/>
        </w:rPr>
        <w:t>4.22.</w:t>
      </w:r>
      <w:r w:rsidR="00354EB6" w:rsidRPr="00E669A2">
        <w:rPr>
          <w:sz w:val="24"/>
        </w:rPr>
        <w:t>Имеющиеся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ямы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необходимо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засыпать;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колодцы,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мусорные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ящики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нужно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держать</w:t>
      </w:r>
      <w:r w:rsidR="00354EB6" w:rsidRPr="00E669A2">
        <w:rPr>
          <w:spacing w:val="36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35"/>
          <w:sz w:val="24"/>
        </w:rPr>
        <w:t xml:space="preserve"> </w:t>
      </w:r>
      <w:r w:rsidR="00354EB6" w:rsidRPr="00E669A2">
        <w:rPr>
          <w:sz w:val="24"/>
        </w:rPr>
        <w:t>запоре.</w:t>
      </w:r>
      <w:r w:rsidR="00354EB6" w:rsidRPr="00E669A2">
        <w:rPr>
          <w:spacing w:val="37"/>
          <w:sz w:val="24"/>
        </w:rPr>
        <w:t xml:space="preserve"> </w:t>
      </w:r>
      <w:proofErr w:type="gramStart"/>
      <w:r w:rsidR="00354EB6" w:rsidRPr="00E669A2">
        <w:rPr>
          <w:sz w:val="24"/>
        </w:rPr>
        <w:t>На</w:t>
      </w:r>
      <w:r w:rsidR="00354EB6" w:rsidRPr="00E669A2">
        <w:rPr>
          <w:spacing w:val="39"/>
          <w:sz w:val="24"/>
        </w:rPr>
        <w:t xml:space="preserve"> </w:t>
      </w:r>
      <w:r w:rsidR="00354EB6" w:rsidRPr="00E669A2">
        <w:rPr>
          <w:sz w:val="24"/>
        </w:rPr>
        <w:t>участке</w:t>
      </w:r>
      <w:r w:rsidR="00354EB6" w:rsidRPr="00E669A2">
        <w:rPr>
          <w:spacing w:val="35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38"/>
          <w:sz w:val="24"/>
        </w:rPr>
        <w:t xml:space="preserve"> </w:t>
      </w:r>
      <w:r w:rsidR="00354EB6" w:rsidRPr="00E669A2">
        <w:rPr>
          <w:sz w:val="24"/>
        </w:rPr>
        <w:t>должно</w:t>
      </w:r>
      <w:r w:rsidR="00354EB6" w:rsidRPr="00E669A2">
        <w:rPr>
          <w:spacing w:val="36"/>
          <w:sz w:val="24"/>
        </w:rPr>
        <w:t xml:space="preserve"> </w:t>
      </w:r>
      <w:r w:rsidR="00354EB6" w:rsidRPr="00E669A2">
        <w:rPr>
          <w:sz w:val="24"/>
        </w:rPr>
        <w:t>быть</w:t>
      </w:r>
      <w:r w:rsidR="00354EB6" w:rsidRPr="00E669A2">
        <w:rPr>
          <w:spacing w:val="38"/>
          <w:sz w:val="24"/>
        </w:rPr>
        <w:t xml:space="preserve"> </w:t>
      </w:r>
      <w:r w:rsidR="00354EB6" w:rsidRPr="00E669A2">
        <w:rPr>
          <w:sz w:val="24"/>
        </w:rPr>
        <w:t>опасных</w:t>
      </w:r>
      <w:r w:rsidR="00354EB6" w:rsidRPr="00E669A2">
        <w:rPr>
          <w:spacing w:val="37"/>
          <w:sz w:val="24"/>
        </w:rPr>
        <w:t xml:space="preserve"> </w:t>
      </w:r>
      <w:r w:rsidR="00354EB6" w:rsidRPr="00E669A2">
        <w:rPr>
          <w:sz w:val="24"/>
        </w:rPr>
        <w:t>для</w:t>
      </w:r>
      <w:r w:rsidR="00354EB6" w:rsidRPr="00E669A2">
        <w:rPr>
          <w:spacing w:val="36"/>
          <w:sz w:val="24"/>
        </w:rPr>
        <w:t xml:space="preserve"> </w:t>
      </w:r>
      <w:r w:rsidR="00354EB6" w:rsidRPr="00E669A2">
        <w:rPr>
          <w:sz w:val="24"/>
        </w:rPr>
        <w:t>детей</w:t>
      </w:r>
      <w:r w:rsidR="00354EB6" w:rsidRPr="00E669A2">
        <w:rPr>
          <w:spacing w:val="38"/>
          <w:sz w:val="24"/>
        </w:rPr>
        <w:t xml:space="preserve"> </w:t>
      </w:r>
      <w:r w:rsidR="00354EB6" w:rsidRPr="00E669A2">
        <w:rPr>
          <w:sz w:val="24"/>
        </w:rPr>
        <w:t>предметов</w:t>
      </w:r>
      <w:r w:rsidR="00354EB6" w:rsidRPr="00E669A2">
        <w:rPr>
          <w:spacing w:val="35"/>
          <w:sz w:val="24"/>
        </w:rPr>
        <w:t xml:space="preserve"> </w:t>
      </w:r>
      <w:r w:rsidR="00354EB6" w:rsidRPr="00E669A2">
        <w:rPr>
          <w:sz w:val="24"/>
        </w:rPr>
        <w:t>(</w:t>
      </w:r>
      <w:proofErr w:type="spellStart"/>
      <w:r w:rsidR="00354EB6" w:rsidRPr="00E669A2">
        <w:rPr>
          <w:sz w:val="24"/>
        </w:rPr>
        <w:t>неоструганных</w:t>
      </w:r>
      <w:proofErr w:type="spellEnd"/>
      <w:proofErr w:type="gramEnd"/>
    </w:p>
    <w:p w:rsidR="00A92FF6" w:rsidRDefault="00A92FF6">
      <w:pPr>
        <w:spacing w:line="278" w:lineRule="auto"/>
        <w:jc w:val="both"/>
        <w:rPr>
          <w:sz w:val="24"/>
        </w:rPr>
        <w:sectPr w:rsidR="00A92FF6">
          <w:pgSz w:w="11910" w:h="16840"/>
          <w:pgMar w:top="1040" w:right="740" w:bottom="280" w:left="880" w:header="720" w:footer="720" w:gutter="0"/>
          <w:cols w:space="720"/>
        </w:sectPr>
      </w:pPr>
    </w:p>
    <w:p w:rsidR="00A92FF6" w:rsidRDefault="00354EB6">
      <w:pPr>
        <w:pStyle w:val="a3"/>
        <w:spacing w:before="68" w:line="278" w:lineRule="auto"/>
        <w:ind w:right="109"/>
      </w:pPr>
      <w:r>
        <w:lastRenderedPageBreak/>
        <w:t>досок, ящиков с торчащими гвоздями, обрывков электропровода, битого стекла, посуды).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 w:rsidR="00EE470C">
        <w:t>ДОУ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 быть сухостойных</w:t>
      </w:r>
      <w:r>
        <w:rPr>
          <w:spacing w:val="-1"/>
        </w:rPr>
        <w:t xml:space="preserve"> </w:t>
      </w:r>
      <w:r>
        <w:t>деревьев.</w:t>
      </w:r>
    </w:p>
    <w:p w:rsidR="00A92FF6" w:rsidRPr="00E669A2" w:rsidRDefault="00E669A2" w:rsidP="00E669A2">
      <w:pPr>
        <w:tabs>
          <w:tab w:val="left" w:pos="654"/>
        </w:tabs>
        <w:spacing w:before="196"/>
        <w:rPr>
          <w:sz w:val="24"/>
        </w:rPr>
      </w:pPr>
      <w:r>
        <w:rPr>
          <w:sz w:val="24"/>
        </w:rPr>
        <w:t>4.23.</w:t>
      </w:r>
      <w:r w:rsidR="00354EB6" w:rsidRPr="00E669A2">
        <w:rPr>
          <w:sz w:val="24"/>
        </w:rPr>
        <w:t>Запрещаются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кирпичные</w:t>
      </w:r>
      <w:r w:rsidR="00354EB6" w:rsidRPr="00E669A2">
        <w:rPr>
          <w:spacing w:val="-5"/>
          <w:sz w:val="24"/>
        </w:rPr>
        <w:t xml:space="preserve"> </w:t>
      </w:r>
      <w:r w:rsidR="00354EB6" w:rsidRPr="00E669A2">
        <w:rPr>
          <w:sz w:val="24"/>
        </w:rPr>
        <w:t>барьеры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вокруг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цветочных</w:t>
      </w:r>
      <w:r w:rsidR="00354EB6" w:rsidRPr="00E669A2">
        <w:rPr>
          <w:spacing w:val="-4"/>
          <w:sz w:val="24"/>
        </w:rPr>
        <w:t xml:space="preserve"> </w:t>
      </w:r>
      <w:r w:rsidR="00354EB6" w:rsidRPr="00E669A2">
        <w:rPr>
          <w:sz w:val="24"/>
        </w:rPr>
        <w:t>клумб.</w:t>
      </w:r>
    </w:p>
    <w:p w:rsidR="00A92FF6" w:rsidRDefault="00A92FF6">
      <w:pPr>
        <w:pStyle w:val="a3"/>
        <w:spacing w:before="1"/>
        <w:ind w:left="0"/>
        <w:jc w:val="left"/>
        <w:rPr>
          <w:sz w:val="21"/>
        </w:rPr>
      </w:pPr>
    </w:p>
    <w:p w:rsidR="00A92FF6" w:rsidRPr="00E669A2" w:rsidRDefault="00E669A2" w:rsidP="00E669A2">
      <w:pPr>
        <w:tabs>
          <w:tab w:val="left" w:pos="719"/>
        </w:tabs>
        <w:spacing w:line="276" w:lineRule="auto"/>
        <w:ind w:right="105"/>
        <w:rPr>
          <w:sz w:val="24"/>
        </w:rPr>
      </w:pPr>
      <w:r>
        <w:rPr>
          <w:sz w:val="24"/>
        </w:rPr>
        <w:t>4.24.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ДОУ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предусмотрена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регулярная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работа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обеспечению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безопасности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территории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 xml:space="preserve">ДОУ </w:t>
      </w:r>
      <w:r w:rsidR="00354EB6" w:rsidRPr="00E669A2">
        <w:rPr>
          <w:sz w:val="24"/>
        </w:rPr>
        <w:t>(проверка исправности и безопасного использования игрового, спортивного оборудования 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участках, проверка качества уборки территории, проверка состояния теневых навесов, проверка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своевременного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вывоза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бытовых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отходов, мусора).</w:t>
      </w:r>
    </w:p>
    <w:p w:rsidR="00A92FF6" w:rsidRPr="00E669A2" w:rsidRDefault="00E669A2" w:rsidP="00E669A2">
      <w:pPr>
        <w:tabs>
          <w:tab w:val="left" w:pos="726"/>
        </w:tabs>
        <w:spacing w:before="199" w:line="276" w:lineRule="auto"/>
        <w:ind w:right="112"/>
        <w:rPr>
          <w:sz w:val="24"/>
        </w:rPr>
      </w:pPr>
      <w:r>
        <w:rPr>
          <w:sz w:val="24"/>
        </w:rPr>
        <w:t>4.25.</w:t>
      </w:r>
      <w:r w:rsidR="00354EB6" w:rsidRPr="00E669A2">
        <w:rPr>
          <w:sz w:val="24"/>
        </w:rPr>
        <w:t>Безопасность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участка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выстроена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учетом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потребностей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возможностей,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интересов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инициативы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воспитанников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(позволяет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реализовать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инициативы,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предохраняет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от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потенциальной</w:t>
      </w:r>
      <w:r w:rsidR="00354EB6" w:rsidRPr="00E669A2">
        <w:rPr>
          <w:spacing w:val="-1"/>
          <w:sz w:val="24"/>
        </w:rPr>
        <w:t xml:space="preserve"> </w:t>
      </w:r>
      <w:r w:rsidR="00354EB6" w:rsidRPr="00E669A2">
        <w:rPr>
          <w:sz w:val="24"/>
        </w:rPr>
        <w:t>опасности).</w:t>
      </w:r>
    </w:p>
    <w:p w:rsidR="00A92FF6" w:rsidRPr="00E669A2" w:rsidRDefault="00E669A2" w:rsidP="00E669A2">
      <w:pPr>
        <w:tabs>
          <w:tab w:val="left" w:pos="654"/>
        </w:tabs>
        <w:spacing w:before="201"/>
        <w:rPr>
          <w:sz w:val="24"/>
        </w:rPr>
      </w:pPr>
      <w:r>
        <w:rPr>
          <w:sz w:val="24"/>
        </w:rPr>
        <w:t>4.26.</w:t>
      </w:r>
      <w:r w:rsidR="00354EB6" w:rsidRPr="00E669A2">
        <w:rPr>
          <w:sz w:val="24"/>
        </w:rPr>
        <w:t>Участок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организован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таким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образом,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что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педагог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может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держать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поле</w:t>
      </w:r>
      <w:r w:rsidR="00354EB6" w:rsidRPr="00E669A2">
        <w:rPr>
          <w:spacing w:val="-3"/>
          <w:sz w:val="24"/>
        </w:rPr>
        <w:t xml:space="preserve"> </w:t>
      </w:r>
      <w:r w:rsidR="00354EB6" w:rsidRPr="00E669A2">
        <w:rPr>
          <w:sz w:val="24"/>
        </w:rPr>
        <w:t>зрения</w:t>
      </w:r>
      <w:r w:rsidR="00354EB6" w:rsidRPr="00E669A2">
        <w:rPr>
          <w:spacing w:val="-2"/>
          <w:sz w:val="24"/>
        </w:rPr>
        <w:t xml:space="preserve"> </w:t>
      </w:r>
      <w:r w:rsidR="00354EB6" w:rsidRPr="00E669A2">
        <w:rPr>
          <w:sz w:val="24"/>
        </w:rPr>
        <w:t>всех детей.</w:t>
      </w:r>
    </w:p>
    <w:p w:rsidR="00A92FF6" w:rsidRDefault="00A92FF6">
      <w:pPr>
        <w:pStyle w:val="a3"/>
        <w:ind w:left="0"/>
        <w:jc w:val="left"/>
        <w:rPr>
          <w:sz w:val="21"/>
        </w:rPr>
      </w:pPr>
    </w:p>
    <w:p w:rsidR="00A92FF6" w:rsidRPr="00E669A2" w:rsidRDefault="00E669A2" w:rsidP="00E669A2">
      <w:pPr>
        <w:tabs>
          <w:tab w:val="left" w:pos="714"/>
        </w:tabs>
        <w:spacing w:line="276" w:lineRule="auto"/>
        <w:ind w:right="106"/>
        <w:rPr>
          <w:sz w:val="24"/>
        </w:rPr>
      </w:pPr>
      <w:r>
        <w:rPr>
          <w:sz w:val="24"/>
        </w:rPr>
        <w:t>4.27.</w:t>
      </w:r>
      <w:r w:rsidR="00354EB6" w:rsidRPr="00E669A2">
        <w:rPr>
          <w:sz w:val="24"/>
        </w:rPr>
        <w:t>Должно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быть организовано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тщательное наблюдение за тем, чтобы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дети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не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уходили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пределы участка ДОУ</w:t>
      </w:r>
      <w:r w:rsidR="00354EB6" w:rsidRPr="00E669A2">
        <w:rPr>
          <w:sz w:val="24"/>
        </w:rPr>
        <w:t>. В случае самовольного ухода ребенка нужно немедленно отправить на его</w:t>
      </w:r>
      <w:r w:rsidR="00354EB6" w:rsidRPr="00E669A2">
        <w:rPr>
          <w:spacing w:val="1"/>
          <w:sz w:val="24"/>
        </w:rPr>
        <w:t xml:space="preserve"> </w:t>
      </w:r>
      <w:r w:rsidR="00EE470C" w:rsidRPr="00E669A2">
        <w:rPr>
          <w:sz w:val="24"/>
        </w:rPr>
        <w:t>розыски работника ДОУ</w:t>
      </w:r>
      <w:r w:rsidR="00354EB6" w:rsidRPr="00E669A2">
        <w:rPr>
          <w:sz w:val="24"/>
        </w:rPr>
        <w:t>, а также сообщить об уходе ребенка в ближайшее отделение милиции и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родителям.</w:t>
      </w:r>
    </w:p>
    <w:p w:rsidR="00A92FF6" w:rsidRPr="00E669A2" w:rsidRDefault="00E669A2" w:rsidP="00E669A2">
      <w:pPr>
        <w:tabs>
          <w:tab w:val="left" w:pos="716"/>
        </w:tabs>
        <w:spacing w:before="200" w:line="276" w:lineRule="auto"/>
        <w:ind w:right="105"/>
        <w:rPr>
          <w:sz w:val="24"/>
        </w:rPr>
      </w:pPr>
      <w:r>
        <w:rPr>
          <w:sz w:val="24"/>
        </w:rPr>
        <w:t>4.28.</w:t>
      </w:r>
      <w:r w:rsidR="00354EB6" w:rsidRPr="00E669A2">
        <w:rPr>
          <w:sz w:val="24"/>
        </w:rPr>
        <w:t>Ежегодно,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весенний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период,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на игровых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площадках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проводится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полная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смена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песка.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Вновь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завозимый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песок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должен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соответствовать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гигиеническим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нормативам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</w:t>
      </w:r>
      <w:r w:rsidR="00354EB6" w:rsidRPr="00E669A2">
        <w:rPr>
          <w:spacing w:val="1"/>
          <w:sz w:val="24"/>
        </w:rPr>
        <w:t xml:space="preserve"> </w:t>
      </w:r>
      <w:proofErr w:type="spellStart"/>
      <w:r w:rsidR="00354EB6" w:rsidRPr="00E669A2">
        <w:rPr>
          <w:sz w:val="24"/>
        </w:rPr>
        <w:t>паразитологическим</w:t>
      </w:r>
      <w:proofErr w:type="spellEnd"/>
      <w:r w:rsidR="00354EB6" w:rsidRPr="00E669A2">
        <w:rPr>
          <w:sz w:val="24"/>
        </w:rPr>
        <w:t>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микробиологическим,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санитарно-химическим,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радиологическим</w:t>
      </w:r>
      <w:r w:rsidR="00354EB6" w:rsidRPr="00E669A2">
        <w:rPr>
          <w:spacing w:val="1"/>
          <w:sz w:val="24"/>
        </w:rPr>
        <w:t xml:space="preserve"> </w:t>
      </w:r>
      <w:r w:rsidR="00354EB6" w:rsidRPr="00E669A2">
        <w:rPr>
          <w:sz w:val="24"/>
        </w:rPr>
        <w:t>показателям.</w:t>
      </w:r>
    </w:p>
    <w:p w:rsidR="00A92FF6" w:rsidRPr="00E669A2" w:rsidRDefault="00E669A2" w:rsidP="00E669A2">
      <w:pPr>
        <w:tabs>
          <w:tab w:val="left" w:pos="666"/>
        </w:tabs>
        <w:spacing w:before="199"/>
        <w:rPr>
          <w:sz w:val="24"/>
        </w:rPr>
      </w:pPr>
      <w:r>
        <w:rPr>
          <w:sz w:val="24"/>
        </w:rPr>
        <w:t>4.29.</w:t>
      </w:r>
      <w:r w:rsidR="00354EB6" w:rsidRPr="00E669A2">
        <w:rPr>
          <w:sz w:val="24"/>
        </w:rPr>
        <w:t>Предварительно</w:t>
      </w:r>
      <w:r w:rsidR="00354EB6" w:rsidRPr="00E669A2">
        <w:rPr>
          <w:spacing w:val="8"/>
          <w:sz w:val="24"/>
        </w:rPr>
        <w:t xml:space="preserve"> </w:t>
      </w:r>
      <w:r w:rsidR="00354EB6" w:rsidRPr="00E669A2">
        <w:rPr>
          <w:sz w:val="24"/>
        </w:rPr>
        <w:t>перед</w:t>
      </w:r>
      <w:r w:rsidR="00354EB6" w:rsidRPr="00E669A2">
        <w:rPr>
          <w:spacing w:val="9"/>
          <w:sz w:val="24"/>
        </w:rPr>
        <w:t xml:space="preserve"> </w:t>
      </w:r>
      <w:r w:rsidR="00354EB6" w:rsidRPr="00E669A2">
        <w:rPr>
          <w:sz w:val="24"/>
        </w:rPr>
        <w:t>прогулкой</w:t>
      </w:r>
      <w:r w:rsidR="00354EB6" w:rsidRPr="00E669A2">
        <w:rPr>
          <w:spacing w:val="9"/>
          <w:sz w:val="24"/>
        </w:rPr>
        <w:t xml:space="preserve"> </w:t>
      </w:r>
      <w:r w:rsidR="00354EB6" w:rsidRPr="00E669A2">
        <w:rPr>
          <w:sz w:val="24"/>
        </w:rPr>
        <w:t>необходимо</w:t>
      </w:r>
      <w:r w:rsidR="00354EB6" w:rsidRPr="00E669A2">
        <w:rPr>
          <w:spacing w:val="8"/>
          <w:sz w:val="24"/>
        </w:rPr>
        <w:t xml:space="preserve"> </w:t>
      </w:r>
      <w:r w:rsidR="00354EB6" w:rsidRPr="00E669A2">
        <w:rPr>
          <w:sz w:val="24"/>
        </w:rPr>
        <w:t>осмотреть</w:t>
      </w:r>
      <w:r w:rsidR="00354EB6" w:rsidRPr="00E669A2">
        <w:rPr>
          <w:spacing w:val="11"/>
          <w:sz w:val="24"/>
        </w:rPr>
        <w:t xml:space="preserve"> </w:t>
      </w:r>
      <w:r w:rsidR="00354EB6" w:rsidRPr="00E669A2">
        <w:rPr>
          <w:sz w:val="24"/>
        </w:rPr>
        <w:t>участок</w:t>
      </w:r>
      <w:r w:rsidR="00354EB6" w:rsidRPr="00E669A2">
        <w:rPr>
          <w:spacing w:val="9"/>
          <w:sz w:val="24"/>
        </w:rPr>
        <w:t xml:space="preserve"> </w:t>
      </w:r>
      <w:r w:rsidR="00354EB6" w:rsidRPr="00E669A2">
        <w:rPr>
          <w:sz w:val="24"/>
        </w:rPr>
        <w:t>на</w:t>
      </w:r>
      <w:r w:rsidR="00354EB6" w:rsidRPr="00E669A2">
        <w:rPr>
          <w:spacing w:val="8"/>
          <w:sz w:val="24"/>
        </w:rPr>
        <w:t xml:space="preserve"> </w:t>
      </w:r>
      <w:r w:rsidR="00354EB6" w:rsidRPr="00E669A2">
        <w:rPr>
          <w:sz w:val="24"/>
        </w:rPr>
        <w:t>предмет</w:t>
      </w:r>
      <w:r w:rsidR="00354EB6" w:rsidRPr="00E669A2">
        <w:rPr>
          <w:spacing w:val="9"/>
          <w:sz w:val="24"/>
        </w:rPr>
        <w:t xml:space="preserve"> </w:t>
      </w:r>
      <w:r w:rsidR="00354EB6" w:rsidRPr="00E669A2">
        <w:rPr>
          <w:sz w:val="24"/>
        </w:rPr>
        <w:t>безопасности;</w:t>
      </w:r>
    </w:p>
    <w:p w:rsidR="00A92FF6" w:rsidRDefault="00354EB6">
      <w:pPr>
        <w:pStyle w:val="a4"/>
        <w:numPr>
          <w:ilvl w:val="0"/>
          <w:numId w:val="1"/>
        </w:numPr>
        <w:tabs>
          <w:tab w:val="left" w:pos="301"/>
        </w:tabs>
        <w:spacing w:before="44" w:line="276" w:lineRule="auto"/>
        <w:ind w:right="117" w:firstLine="0"/>
        <w:rPr>
          <w:sz w:val="24"/>
        </w:rPr>
      </w:pPr>
      <w:r>
        <w:rPr>
          <w:sz w:val="24"/>
        </w:rPr>
        <w:t>хождение босиком по траве, асфальту, песку на участке разрешается только после 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A92FF6" w:rsidRDefault="00354EB6">
      <w:pPr>
        <w:pStyle w:val="a4"/>
        <w:numPr>
          <w:ilvl w:val="0"/>
          <w:numId w:val="1"/>
        </w:numPr>
        <w:tabs>
          <w:tab w:val="left" w:pos="342"/>
        </w:tabs>
        <w:spacing w:before="198" w:line="278" w:lineRule="auto"/>
        <w:ind w:right="115" w:firstLine="0"/>
        <w:rPr>
          <w:sz w:val="24"/>
        </w:rPr>
      </w:pP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песочнице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перекопки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ошпаривания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песка</w:t>
      </w:r>
      <w:r>
        <w:rPr>
          <w:spacing w:val="-1"/>
          <w:sz w:val="24"/>
        </w:rPr>
        <w:t xml:space="preserve"> </w:t>
      </w:r>
      <w:r>
        <w:rPr>
          <w:sz w:val="24"/>
        </w:rPr>
        <w:t>кипятком;</w:t>
      </w:r>
    </w:p>
    <w:p w:rsidR="00A92FF6" w:rsidRPr="003810EC" w:rsidRDefault="003810EC" w:rsidP="003810EC">
      <w:pPr>
        <w:tabs>
          <w:tab w:val="left" w:pos="671"/>
        </w:tabs>
        <w:spacing w:before="195" w:line="276" w:lineRule="auto"/>
        <w:ind w:right="105"/>
        <w:rPr>
          <w:sz w:val="24"/>
        </w:rPr>
      </w:pPr>
      <w:r>
        <w:rPr>
          <w:sz w:val="24"/>
        </w:rPr>
        <w:t>4.30.</w:t>
      </w:r>
      <w:r w:rsidR="00354EB6" w:rsidRPr="003810EC">
        <w:rPr>
          <w:sz w:val="24"/>
        </w:rPr>
        <w:t xml:space="preserve">В состав хозяйственной зоны входит </w:t>
      </w:r>
      <w:proofErr w:type="spellStart"/>
      <w:r w:rsidR="00354EB6" w:rsidRPr="003810EC">
        <w:rPr>
          <w:sz w:val="24"/>
        </w:rPr>
        <w:t>хозплощадка</w:t>
      </w:r>
      <w:proofErr w:type="spellEnd"/>
      <w:r w:rsidR="00354EB6" w:rsidRPr="003810EC">
        <w:rPr>
          <w:sz w:val="24"/>
        </w:rPr>
        <w:t>, с местом разгрузки продуктов питания,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она должна быть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расположена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у входа в</w:t>
      </w:r>
      <w:r w:rsidR="00354EB6" w:rsidRPr="003810EC">
        <w:rPr>
          <w:spacing w:val="1"/>
          <w:sz w:val="24"/>
        </w:rPr>
        <w:t xml:space="preserve"> </w:t>
      </w:r>
      <w:proofErr w:type="gramStart"/>
      <w:r w:rsidR="00354EB6" w:rsidRPr="003810EC">
        <w:rPr>
          <w:sz w:val="24"/>
        </w:rPr>
        <w:t>загрузочную</w:t>
      </w:r>
      <w:proofErr w:type="gramEnd"/>
      <w:r w:rsidR="00354EB6" w:rsidRPr="003810EC">
        <w:rPr>
          <w:sz w:val="24"/>
        </w:rPr>
        <w:t xml:space="preserve"> пищеблока.</w:t>
      </w:r>
      <w:r w:rsidR="00354EB6" w:rsidRPr="003810EC">
        <w:rPr>
          <w:spacing w:val="60"/>
          <w:sz w:val="24"/>
        </w:rPr>
        <w:t xml:space="preserve"> </w:t>
      </w:r>
      <w:r w:rsidR="00EE470C" w:rsidRPr="003810EC">
        <w:rPr>
          <w:sz w:val="24"/>
        </w:rPr>
        <w:t>На территории ДОУ</w:t>
      </w:r>
      <w:r w:rsidR="00354EB6" w:rsidRPr="003810EC">
        <w:rPr>
          <w:sz w:val="24"/>
        </w:rPr>
        <w:t xml:space="preserve"> должна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быть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площадка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сбора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мусора,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мусоросборники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могут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размещаться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асфальтированной площадке при въезде на участок со стороны хозяйственного автомобильного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проезда.</w:t>
      </w:r>
    </w:p>
    <w:p w:rsidR="00A92FF6" w:rsidRDefault="00354EB6" w:rsidP="00E669A2">
      <w:pPr>
        <w:pStyle w:val="1"/>
        <w:numPr>
          <w:ilvl w:val="0"/>
          <w:numId w:val="5"/>
        </w:numPr>
        <w:tabs>
          <w:tab w:val="left" w:pos="385"/>
        </w:tabs>
        <w:spacing w:before="206" w:line="276" w:lineRule="auto"/>
        <w:ind w:right="107"/>
        <w:jc w:val="center"/>
      </w:pPr>
      <w:r>
        <w:t>Требования к сооружениям, оборудованию, малым формам и выносному материалу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 w:rsidR="00EE470C">
        <w:t>ДОУ</w:t>
      </w:r>
    </w:p>
    <w:p w:rsidR="00A92FF6" w:rsidRPr="003810EC" w:rsidRDefault="003810EC" w:rsidP="003810EC">
      <w:pPr>
        <w:tabs>
          <w:tab w:val="left" w:pos="475"/>
        </w:tabs>
        <w:spacing w:before="196" w:line="276" w:lineRule="auto"/>
        <w:ind w:right="113"/>
        <w:rPr>
          <w:sz w:val="24"/>
        </w:rPr>
      </w:pPr>
      <w:r>
        <w:rPr>
          <w:sz w:val="24"/>
        </w:rPr>
        <w:t>5.1.</w:t>
      </w:r>
      <w:r w:rsidR="00354EB6" w:rsidRPr="003810EC">
        <w:rPr>
          <w:sz w:val="24"/>
        </w:rPr>
        <w:t>Все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имеющиеся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территории</w:t>
      </w:r>
      <w:r w:rsidR="00354EB6" w:rsidRPr="003810EC">
        <w:rPr>
          <w:spacing w:val="1"/>
          <w:sz w:val="24"/>
        </w:rPr>
        <w:t xml:space="preserve"> </w:t>
      </w:r>
      <w:r w:rsidR="00EE470C" w:rsidRPr="003810EC">
        <w:rPr>
          <w:sz w:val="24"/>
        </w:rPr>
        <w:t>ДОУ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постройки,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спортивное,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игровое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т.п.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должны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быть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эстетически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благоприятны,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требованиям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действующих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санитарных,</w:t>
      </w:r>
      <w:r w:rsidR="00354EB6" w:rsidRPr="003810EC">
        <w:rPr>
          <w:spacing w:val="-4"/>
          <w:sz w:val="24"/>
        </w:rPr>
        <w:t xml:space="preserve"> </w:t>
      </w:r>
      <w:r w:rsidR="00354EB6" w:rsidRPr="003810EC">
        <w:rPr>
          <w:sz w:val="24"/>
        </w:rPr>
        <w:t>противопожарных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правил,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быть</w:t>
      </w:r>
      <w:r w:rsidR="00354EB6" w:rsidRPr="003810EC">
        <w:rPr>
          <w:spacing w:val="1"/>
          <w:sz w:val="24"/>
        </w:rPr>
        <w:t xml:space="preserve"> </w:t>
      </w:r>
      <w:proofErr w:type="spellStart"/>
      <w:r w:rsidR="00354EB6" w:rsidRPr="003810EC">
        <w:rPr>
          <w:sz w:val="24"/>
        </w:rPr>
        <w:t>травмобезопасными</w:t>
      </w:r>
      <w:proofErr w:type="spellEnd"/>
      <w:r w:rsidR="00354EB6" w:rsidRPr="003810EC">
        <w:rPr>
          <w:sz w:val="24"/>
        </w:rPr>
        <w:t>.</w:t>
      </w:r>
    </w:p>
    <w:p w:rsidR="00A92FF6" w:rsidRPr="003810EC" w:rsidRDefault="003810EC" w:rsidP="003810EC">
      <w:pPr>
        <w:tabs>
          <w:tab w:val="left" w:pos="475"/>
        </w:tabs>
        <w:spacing w:before="200" w:line="276" w:lineRule="auto"/>
        <w:ind w:right="113"/>
        <w:rPr>
          <w:sz w:val="24"/>
        </w:rPr>
      </w:pPr>
      <w:r>
        <w:rPr>
          <w:sz w:val="24"/>
        </w:rPr>
        <w:t>5.2.</w:t>
      </w:r>
      <w:r w:rsidR="00354EB6" w:rsidRPr="003810EC">
        <w:rPr>
          <w:sz w:val="24"/>
        </w:rPr>
        <w:t>Игровое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должно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возрасту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детей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быть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изготовлено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из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материалов,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не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оказывающих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вредного воздействия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на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человека.</w:t>
      </w:r>
    </w:p>
    <w:p w:rsidR="00A92FF6" w:rsidRDefault="00A92FF6">
      <w:pPr>
        <w:spacing w:line="276" w:lineRule="auto"/>
        <w:jc w:val="both"/>
        <w:rPr>
          <w:sz w:val="24"/>
        </w:rPr>
        <w:sectPr w:rsidR="00A92FF6">
          <w:pgSz w:w="11910" w:h="16840"/>
          <w:pgMar w:top="1040" w:right="740" w:bottom="280" w:left="880" w:header="720" w:footer="720" w:gutter="0"/>
          <w:cols w:space="720"/>
        </w:sectPr>
      </w:pPr>
    </w:p>
    <w:p w:rsidR="00A92FF6" w:rsidRPr="003810EC" w:rsidRDefault="003810EC" w:rsidP="003810EC">
      <w:pPr>
        <w:tabs>
          <w:tab w:val="left" w:pos="661"/>
        </w:tabs>
        <w:spacing w:before="68" w:line="276" w:lineRule="auto"/>
        <w:ind w:right="104"/>
        <w:rPr>
          <w:sz w:val="24"/>
        </w:rPr>
      </w:pPr>
      <w:r>
        <w:rPr>
          <w:sz w:val="24"/>
        </w:rPr>
        <w:lastRenderedPageBreak/>
        <w:t>5.3.</w:t>
      </w:r>
      <w:r w:rsidR="00354EB6" w:rsidRPr="003810EC">
        <w:rPr>
          <w:sz w:val="24"/>
        </w:rPr>
        <w:t>Используемое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спортивно-игровое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должно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требованиям</w:t>
      </w:r>
      <w:r w:rsidR="00354EB6" w:rsidRPr="003810EC">
        <w:rPr>
          <w:spacing w:val="-57"/>
          <w:sz w:val="24"/>
        </w:rPr>
        <w:t xml:space="preserve"> </w:t>
      </w:r>
      <w:r w:rsidR="00354EB6" w:rsidRPr="003810EC">
        <w:rPr>
          <w:sz w:val="24"/>
        </w:rPr>
        <w:t>стандартов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безопасности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(ГОСТ</w:t>
      </w:r>
      <w:r w:rsidR="00354EB6" w:rsidRPr="003810EC">
        <w:rPr>
          <w:spacing w:val="1"/>
          <w:sz w:val="24"/>
        </w:rPr>
        <w:t xml:space="preserve"> </w:t>
      </w:r>
      <w:proofErr w:type="gramStart"/>
      <w:r w:rsidR="00354EB6" w:rsidRPr="003810EC">
        <w:rPr>
          <w:sz w:val="24"/>
        </w:rPr>
        <w:t>Р</w:t>
      </w:r>
      <w:proofErr w:type="gramEnd"/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52169-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2012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пр.),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использоваться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соответствии</w:t>
      </w:r>
      <w:r w:rsidR="00354EB6" w:rsidRPr="003810EC">
        <w:rPr>
          <w:spacing w:val="60"/>
          <w:sz w:val="24"/>
        </w:rPr>
        <w:t xml:space="preserve"> </w:t>
      </w:r>
      <w:r w:rsidR="00354EB6" w:rsidRPr="003810EC">
        <w:rPr>
          <w:sz w:val="24"/>
        </w:rPr>
        <w:t>с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правилами,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изложенными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эксплуатационной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документации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предприятия-изготовителя,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позволяет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быстро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покинуть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игровое</w:t>
      </w:r>
      <w:r w:rsidR="00354EB6" w:rsidRPr="003810EC">
        <w:rPr>
          <w:spacing w:val="-3"/>
          <w:sz w:val="24"/>
        </w:rPr>
        <w:t xml:space="preserve"> </w:t>
      </w:r>
      <w:r w:rsidR="00354EB6" w:rsidRPr="003810EC">
        <w:rPr>
          <w:sz w:val="24"/>
        </w:rPr>
        <w:t>пространство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случае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чрезвычайных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ситуаций.</w:t>
      </w:r>
    </w:p>
    <w:p w:rsidR="00A92FF6" w:rsidRPr="003810EC" w:rsidRDefault="003810EC" w:rsidP="003810EC">
      <w:pPr>
        <w:tabs>
          <w:tab w:val="left" w:pos="534"/>
        </w:tabs>
        <w:spacing w:before="203" w:line="276" w:lineRule="auto"/>
        <w:ind w:right="111"/>
        <w:rPr>
          <w:sz w:val="24"/>
        </w:rPr>
      </w:pPr>
      <w:r>
        <w:rPr>
          <w:sz w:val="24"/>
        </w:rPr>
        <w:t>5.4.</w:t>
      </w:r>
      <w:r w:rsidR="00354EB6" w:rsidRPr="003810EC">
        <w:rPr>
          <w:sz w:val="24"/>
        </w:rPr>
        <w:t>Физкультурные приборы на участке (вышки, деревянные горки, лесенки и т. п.) должны быть</w:t>
      </w:r>
      <w:r w:rsidR="00354EB6" w:rsidRPr="003810EC">
        <w:rPr>
          <w:spacing w:val="-57"/>
          <w:sz w:val="24"/>
        </w:rPr>
        <w:t xml:space="preserve"> </w:t>
      </w:r>
      <w:r w:rsidR="00354EB6" w:rsidRPr="003810EC">
        <w:rPr>
          <w:sz w:val="24"/>
        </w:rPr>
        <w:t>устойчивыми,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иметь прочные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рейки, перила.</w:t>
      </w:r>
    </w:p>
    <w:p w:rsidR="00A92FF6" w:rsidRPr="003810EC" w:rsidRDefault="003810EC" w:rsidP="003810EC">
      <w:pPr>
        <w:tabs>
          <w:tab w:val="left" w:pos="546"/>
        </w:tabs>
        <w:spacing w:before="200" w:line="276" w:lineRule="auto"/>
        <w:ind w:right="116"/>
        <w:rPr>
          <w:sz w:val="24"/>
        </w:rPr>
      </w:pPr>
      <w:r>
        <w:rPr>
          <w:sz w:val="24"/>
        </w:rPr>
        <w:t>5.5.</w:t>
      </w:r>
      <w:r w:rsidR="00354EB6" w:rsidRPr="003810EC">
        <w:rPr>
          <w:sz w:val="24"/>
        </w:rPr>
        <w:t>Приборы для занятий гимнастикой и все сооружения для игр детей должны 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имеющимся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стандартам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и санитарным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нормам.</w:t>
      </w:r>
    </w:p>
    <w:p w:rsidR="00A92FF6" w:rsidRPr="003810EC" w:rsidRDefault="003810EC" w:rsidP="003810EC">
      <w:pPr>
        <w:tabs>
          <w:tab w:val="left" w:pos="567"/>
        </w:tabs>
        <w:spacing w:before="198" w:line="276" w:lineRule="auto"/>
        <w:ind w:right="108"/>
        <w:rPr>
          <w:sz w:val="24"/>
        </w:rPr>
      </w:pPr>
      <w:r>
        <w:rPr>
          <w:sz w:val="24"/>
        </w:rPr>
        <w:t>5.6.</w:t>
      </w:r>
      <w:r w:rsidR="00354EB6" w:rsidRPr="003810EC">
        <w:rPr>
          <w:sz w:val="24"/>
        </w:rPr>
        <w:t>Малые архитектурные формы, атрибуты и постройки для развития сюжетных игр должны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возрастным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особенностям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детей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(высотой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рост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ребенка).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Постройки</w:t>
      </w:r>
      <w:r w:rsidR="00354EB6" w:rsidRPr="003810EC">
        <w:rPr>
          <w:spacing w:val="60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атрибуты необходимо размещать рационально, не загромождая центральную площадку - место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удовлетворения двигательной активности</w:t>
      </w:r>
      <w:r w:rsidR="00354EB6" w:rsidRPr="003810EC">
        <w:rPr>
          <w:spacing w:val="-3"/>
          <w:sz w:val="24"/>
        </w:rPr>
        <w:t xml:space="preserve"> </w:t>
      </w:r>
      <w:r w:rsidR="00354EB6" w:rsidRPr="003810EC">
        <w:rPr>
          <w:sz w:val="24"/>
        </w:rPr>
        <w:t>детей.</w:t>
      </w:r>
    </w:p>
    <w:p w:rsidR="00A92FF6" w:rsidRPr="003810EC" w:rsidRDefault="003810EC" w:rsidP="003810EC">
      <w:pPr>
        <w:tabs>
          <w:tab w:val="left" w:pos="608"/>
        </w:tabs>
        <w:spacing w:before="202" w:line="276" w:lineRule="auto"/>
        <w:ind w:right="112"/>
        <w:rPr>
          <w:sz w:val="24"/>
        </w:rPr>
      </w:pPr>
      <w:r>
        <w:rPr>
          <w:sz w:val="24"/>
        </w:rPr>
        <w:t>5.7.</w:t>
      </w:r>
      <w:r w:rsidR="00354EB6" w:rsidRPr="003810EC">
        <w:rPr>
          <w:sz w:val="24"/>
        </w:rPr>
        <w:t>Песочницы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отсутствие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детей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необходимо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закрывать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избежание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загрязнения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песка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крышками,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полимерными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пленками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или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другими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защитными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приспособлениями.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обнаружении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возбудителей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паразитарных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 инфекционных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болезней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проводят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внеочередную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смену</w:t>
      </w:r>
      <w:r w:rsidR="00354EB6" w:rsidRPr="003810EC">
        <w:rPr>
          <w:spacing w:val="-5"/>
          <w:sz w:val="24"/>
        </w:rPr>
        <w:t xml:space="preserve"> </w:t>
      </w:r>
      <w:r w:rsidR="00354EB6" w:rsidRPr="003810EC">
        <w:rPr>
          <w:sz w:val="24"/>
        </w:rPr>
        <w:t>песка.</w:t>
      </w:r>
    </w:p>
    <w:p w:rsidR="00A92FF6" w:rsidRPr="003810EC" w:rsidRDefault="003810EC" w:rsidP="003810EC">
      <w:pPr>
        <w:tabs>
          <w:tab w:val="left" w:pos="577"/>
        </w:tabs>
        <w:spacing w:before="200" w:line="276" w:lineRule="auto"/>
        <w:ind w:right="114"/>
        <w:rPr>
          <w:sz w:val="24"/>
        </w:rPr>
      </w:pPr>
      <w:r>
        <w:rPr>
          <w:sz w:val="24"/>
        </w:rPr>
        <w:t>5.8.</w:t>
      </w:r>
      <w:r w:rsidR="00354EB6" w:rsidRPr="003810EC">
        <w:rPr>
          <w:sz w:val="24"/>
        </w:rPr>
        <w:t>Выносной и дидактический материал для игр детей на прогулке, должен соответствовать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сезонному периоду. Игрушки должны быть гигиеничны, не поломаны, для разных видов игровой</w:t>
      </w:r>
      <w:r w:rsidR="00354EB6" w:rsidRPr="003810EC">
        <w:rPr>
          <w:spacing w:val="-57"/>
          <w:sz w:val="24"/>
        </w:rPr>
        <w:t xml:space="preserve"> </w:t>
      </w:r>
      <w:r w:rsidR="00354EB6" w:rsidRPr="003810EC">
        <w:rPr>
          <w:sz w:val="24"/>
        </w:rPr>
        <w:t>деятельности, позволяющие соразмерять двигательную нагрузку в соответствии с сезоном года и</w:t>
      </w:r>
      <w:r w:rsidR="00354EB6" w:rsidRPr="003810EC">
        <w:rPr>
          <w:spacing w:val="-57"/>
          <w:sz w:val="24"/>
        </w:rPr>
        <w:t xml:space="preserve"> </w:t>
      </w:r>
      <w:r w:rsidR="00354EB6" w:rsidRPr="003810EC">
        <w:rPr>
          <w:sz w:val="24"/>
        </w:rPr>
        <w:t>возрастом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детей.</w:t>
      </w:r>
    </w:p>
    <w:p w:rsidR="00A92FF6" w:rsidRPr="003810EC" w:rsidRDefault="003810EC" w:rsidP="003810EC">
      <w:pPr>
        <w:tabs>
          <w:tab w:val="left" w:pos="543"/>
        </w:tabs>
        <w:spacing w:before="199" w:line="276" w:lineRule="auto"/>
        <w:ind w:right="103"/>
        <w:rPr>
          <w:sz w:val="24"/>
        </w:rPr>
      </w:pPr>
      <w:proofErr w:type="gramStart"/>
      <w:r>
        <w:rPr>
          <w:sz w:val="24"/>
        </w:rPr>
        <w:t>5.9.</w:t>
      </w:r>
      <w:r w:rsidR="00354EB6" w:rsidRPr="003810EC">
        <w:rPr>
          <w:sz w:val="24"/>
        </w:rPr>
        <w:t>Должны быть соблюдены требования к изготовлению снежных построек: ледяные горки 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катания - на пути раската не должно быть стационарного оборудования (с целью недопущения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травматизма),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горки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proofErr w:type="spellStart"/>
      <w:r w:rsidR="00354EB6" w:rsidRPr="003810EC">
        <w:rPr>
          <w:sz w:val="24"/>
        </w:rPr>
        <w:t>вбегания</w:t>
      </w:r>
      <w:proofErr w:type="spellEnd"/>
      <w:r w:rsidR="00354EB6" w:rsidRPr="003810EC">
        <w:rPr>
          <w:sz w:val="24"/>
        </w:rPr>
        <w:t>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барьеры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перешагивания,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метания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(вертикальные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горизонтальные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мишени,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стенка-мишень),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для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ходьбы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равновесие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(вал),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лыжня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др.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сооружении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этих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построек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необходимо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учитывать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их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рациональное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размещение,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также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обеспечить</w:t>
      </w:r>
      <w:proofErr w:type="gramEnd"/>
      <w:r w:rsidR="00354EB6" w:rsidRPr="003810EC">
        <w:rPr>
          <w:spacing w:val="1"/>
          <w:sz w:val="24"/>
        </w:rPr>
        <w:t xml:space="preserve"> </w:t>
      </w:r>
      <w:proofErr w:type="gramStart"/>
      <w:r w:rsidR="00354EB6" w:rsidRPr="003810EC">
        <w:rPr>
          <w:sz w:val="24"/>
        </w:rPr>
        <w:t>доступ</w:t>
      </w:r>
      <w:proofErr w:type="gramEnd"/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к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имеющемуся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спортивному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оборудованию.</w:t>
      </w:r>
    </w:p>
    <w:p w:rsidR="00A92FF6" w:rsidRDefault="00354EB6" w:rsidP="00E669A2">
      <w:pPr>
        <w:pStyle w:val="1"/>
        <w:numPr>
          <w:ilvl w:val="0"/>
          <w:numId w:val="5"/>
        </w:numPr>
        <w:tabs>
          <w:tab w:val="left" w:pos="354"/>
        </w:tabs>
        <w:jc w:val="center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территории.</w:t>
      </w:r>
    </w:p>
    <w:p w:rsidR="00A92FF6" w:rsidRDefault="00A92FF6">
      <w:pPr>
        <w:pStyle w:val="a3"/>
        <w:spacing w:before="8"/>
        <w:ind w:left="0"/>
        <w:jc w:val="left"/>
        <w:rPr>
          <w:b/>
          <w:sz w:val="20"/>
        </w:rPr>
      </w:pPr>
    </w:p>
    <w:p w:rsidR="00A92FF6" w:rsidRPr="003810EC" w:rsidRDefault="003810EC" w:rsidP="003810EC">
      <w:pPr>
        <w:tabs>
          <w:tab w:val="left" w:pos="563"/>
        </w:tabs>
        <w:spacing w:line="276" w:lineRule="auto"/>
        <w:ind w:right="115"/>
        <w:rPr>
          <w:sz w:val="24"/>
        </w:rPr>
      </w:pPr>
      <w:r>
        <w:rPr>
          <w:sz w:val="24"/>
        </w:rPr>
        <w:t>6.1.</w:t>
      </w:r>
      <w:r w:rsidR="00354EB6" w:rsidRPr="003810EC">
        <w:rPr>
          <w:sz w:val="24"/>
        </w:rPr>
        <w:t xml:space="preserve">В целях систематического </w:t>
      </w:r>
      <w:proofErr w:type="gramStart"/>
      <w:r w:rsidR="00354EB6" w:rsidRPr="003810EC">
        <w:rPr>
          <w:sz w:val="24"/>
        </w:rPr>
        <w:t>анализа качества обеспечения безопасности территории</w:t>
      </w:r>
      <w:proofErr w:type="gramEnd"/>
      <w:r w:rsidR="00354EB6" w:rsidRPr="003810EC">
        <w:rPr>
          <w:sz w:val="24"/>
        </w:rPr>
        <w:t xml:space="preserve"> должны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проводится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мониторинговые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</w:rPr>
        <w:t>контрольные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мероприятия в</w:t>
      </w:r>
      <w:r w:rsidR="00354EB6" w:rsidRPr="003810EC">
        <w:rPr>
          <w:spacing w:val="-2"/>
          <w:sz w:val="24"/>
        </w:rPr>
        <w:t xml:space="preserve"> </w:t>
      </w:r>
      <w:r w:rsidR="00354EB6" w:rsidRPr="003810EC">
        <w:rPr>
          <w:sz w:val="24"/>
        </w:rPr>
        <w:t>рамках:</w:t>
      </w:r>
    </w:p>
    <w:p w:rsidR="00A92FF6" w:rsidRDefault="00354EB6">
      <w:pPr>
        <w:pStyle w:val="a3"/>
        <w:spacing w:before="201"/>
        <w:ind w:left="173"/>
      </w:pPr>
      <w:r>
        <w:t>а)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(ВСОКО):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Default="00354EB6">
      <w:pPr>
        <w:pStyle w:val="a3"/>
        <w:spacing w:line="276" w:lineRule="auto"/>
        <w:ind w:right="112"/>
      </w:pPr>
      <w:r>
        <w:t>-Качество реализации образовательного процесса (Соответствие игровых пространств, игрушек и</w:t>
      </w:r>
      <w:r>
        <w:rPr>
          <w:spacing w:val="-57"/>
        </w:rPr>
        <w:t xml:space="preserve"> </w:t>
      </w:r>
      <w:r>
        <w:t>оборудования нормативным требованиям, возрастным особенностям, возможностям и интересам</w:t>
      </w:r>
      <w:r>
        <w:rPr>
          <w:spacing w:val="-57"/>
        </w:rPr>
        <w:t xml:space="preserve"> </w:t>
      </w:r>
      <w:r>
        <w:t>детей);</w:t>
      </w:r>
    </w:p>
    <w:p w:rsidR="00A92FF6" w:rsidRDefault="00354EB6">
      <w:pPr>
        <w:pStyle w:val="a3"/>
        <w:spacing w:before="200" w:line="276" w:lineRule="auto"/>
        <w:ind w:right="105"/>
      </w:pPr>
      <w:r>
        <w:t>-Качество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(Материально-техническое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:rsidR="00A92FF6" w:rsidRDefault="00354EB6">
      <w:pPr>
        <w:pStyle w:val="a3"/>
        <w:spacing w:before="200"/>
      </w:pPr>
      <w:r>
        <w:t>б)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t>контроля:</w:t>
      </w:r>
    </w:p>
    <w:p w:rsidR="00A92FF6" w:rsidRDefault="00A92FF6">
      <w:pPr>
        <w:sectPr w:rsidR="00A92FF6">
          <w:pgSz w:w="11910" w:h="16840"/>
          <w:pgMar w:top="1040" w:right="740" w:bottom="280" w:left="880" w:header="720" w:footer="720" w:gutter="0"/>
          <w:cols w:space="720"/>
        </w:sect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96"/>
        </w:tabs>
        <w:spacing w:before="68" w:line="278" w:lineRule="auto"/>
        <w:ind w:right="115" w:firstLine="0"/>
        <w:rPr>
          <w:sz w:val="24"/>
        </w:rPr>
      </w:pPr>
      <w:r>
        <w:rPr>
          <w:sz w:val="24"/>
        </w:rPr>
        <w:lastRenderedPageBreak/>
        <w:t>проверка исправности и безопасного использования игрового, спортивного оборудования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уборки территории;</w:t>
      </w: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spacing w:before="196"/>
        <w:ind w:left="252" w:hanging="14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навесов;</w:t>
      </w:r>
    </w:p>
    <w:p w:rsidR="00A92FF6" w:rsidRDefault="00A92FF6">
      <w:pPr>
        <w:pStyle w:val="a3"/>
        <w:spacing w:before="1"/>
        <w:ind w:left="0"/>
        <w:jc w:val="left"/>
        <w:rPr>
          <w:sz w:val="21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вывоза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 отходов,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мусора;</w:t>
      </w:r>
    </w:p>
    <w:p w:rsidR="00A92FF6" w:rsidRDefault="00A92FF6">
      <w:pPr>
        <w:pStyle w:val="a3"/>
        <w:spacing w:before="10"/>
        <w:ind w:left="0"/>
        <w:jc w:val="left"/>
        <w:rPr>
          <w:sz w:val="20"/>
        </w:rPr>
      </w:pPr>
    </w:p>
    <w:p w:rsidR="00A92FF6" w:rsidRDefault="00354EB6">
      <w:pPr>
        <w:pStyle w:val="a4"/>
        <w:numPr>
          <w:ilvl w:val="0"/>
          <w:numId w:val="1"/>
        </w:numPr>
        <w:tabs>
          <w:tab w:val="left" w:pos="256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осмотр оборудования, расположенного на территории (малые формы, физкультурные пособия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 дважды в год в обязательном порядке (при необходимости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– чаще) на предмет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актов проверки.</w:t>
      </w:r>
    </w:p>
    <w:p w:rsidR="00A92FF6" w:rsidRDefault="00354EB6">
      <w:pPr>
        <w:pStyle w:val="a4"/>
        <w:numPr>
          <w:ilvl w:val="0"/>
          <w:numId w:val="1"/>
        </w:numPr>
        <w:tabs>
          <w:tab w:val="left" w:pos="313"/>
        </w:tabs>
        <w:spacing w:before="202" w:line="276" w:lineRule="auto"/>
        <w:ind w:right="113" w:firstLine="0"/>
        <w:rPr>
          <w:sz w:val="24"/>
        </w:rPr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 состояния оборудования, сооружений на 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площадках: они должны быть без острых углов, гвоздей, шероховатостей, выступающих болтов,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1"/>
          <w:sz w:val="24"/>
        </w:rPr>
        <w:t xml:space="preserve"> </w:t>
      </w:r>
      <w:r>
        <w:rPr>
          <w:sz w:val="24"/>
        </w:rPr>
        <w:t>лесенки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 и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прочные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перила.</w:t>
      </w:r>
    </w:p>
    <w:p w:rsidR="00A92FF6" w:rsidRDefault="00354EB6" w:rsidP="00E669A2">
      <w:pPr>
        <w:pStyle w:val="1"/>
        <w:numPr>
          <w:ilvl w:val="0"/>
          <w:numId w:val="5"/>
        </w:numPr>
        <w:tabs>
          <w:tab w:val="left" w:pos="354"/>
        </w:tabs>
        <w:jc w:val="center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92FF6" w:rsidRDefault="00A92FF6">
      <w:pPr>
        <w:pStyle w:val="a3"/>
        <w:spacing w:before="5"/>
        <w:ind w:left="0"/>
        <w:jc w:val="left"/>
        <w:rPr>
          <w:b/>
          <w:sz w:val="20"/>
        </w:rPr>
      </w:pPr>
    </w:p>
    <w:p w:rsidR="00A92FF6" w:rsidRPr="003810EC" w:rsidRDefault="003810EC" w:rsidP="003810EC">
      <w:pPr>
        <w:tabs>
          <w:tab w:val="left" w:pos="608"/>
        </w:tabs>
        <w:spacing w:before="1" w:line="276" w:lineRule="auto"/>
        <w:ind w:right="114"/>
        <w:rPr>
          <w:sz w:val="24"/>
        </w:rPr>
      </w:pPr>
      <w:r>
        <w:rPr>
          <w:sz w:val="24"/>
        </w:rPr>
        <w:t>7.1.</w:t>
      </w:r>
      <w:r w:rsidR="00354EB6" w:rsidRPr="003810EC">
        <w:rPr>
          <w:sz w:val="24"/>
        </w:rPr>
        <w:t>Настоящее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положение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вступает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действие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с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момента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утверждения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издания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приказа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  <w:szCs w:val="24"/>
        </w:rPr>
        <w:t>заведующего МАДОУ детский сад № 15 «Малышок».</w:t>
      </w:r>
    </w:p>
    <w:p w:rsidR="00A92FF6" w:rsidRPr="003810EC" w:rsidRDefault="003810EC" w:rsidP="003810EC">
      <w:pPr>
        <w:tabs>
          <w:tab w:val="left" w:pos="678"/>
        </w:tabs>
        <w:spacing w:before="200" w:line="276" w:lineRule="auto"/>
        <w:ind w:right="116"/>
        <w:rPr>
          <w:sz w:val="24"/>
        </w:rPr>
      </w:pPr>
      <w:r>
        <w:rPr>
          <w:sz w:val="24"/>
        </w:rPr>
        <w:t>7.2.</w:t>
      </w:r>
      <w:bookmarkStart w:id="0" w:name="_GoBack"/>
      <w:bookmarkEnd w:id="0"/>
      <w:r w:rsidR="00354EB6" w:rsidRPr="003810EC">
        <w:rPr>
          <w:sz w:val="24"/>
        </w:rPr>
        <w:t>Изменения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дополнения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вносятся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в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Положение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мере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необходимости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и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подлежат</w:t>
      </w:r>
      <w:r w:rsidR="00354EB6" w:rsidRPr="003810EC">
        <w:rPr>
          <w:spacing w:val="1"/>
          <w:sz w:val="24"/>
        </w:rPr>
        <w:t xml:space="preserve"> </w:t>
      </w:r>
      <w:r w:rsidR="00354EB6" w:rsidRPr="003810EC">
        <w:rPr>
          <w:sz w:val="24"/>
        </w:rPr>
        <w:t>утверждению</w:t>
      </w:r>
      <w:r w:rsidR="00354EB6" w:rsidRPr="003810EC">
        <w:rPr>
          <w:spacing w:val="-1"/>
          <w:sz w:val="24"/>
        </w:rPr>
        <w:t xml:space="preserve"> </w:t>
      </w:r>
      <w:r w:rsidR="00354EB6" w:rsidRPr="003810EC">
        <w:rPr>
          <w:sz w:val="24"/>
          <w:szCs w:val="24"/>
        </w:rPr>
        <w:t>заведующего МАДОУ детский сад № 15 «Малышок».</w:t>
      </w:r>
    </w:p>
    <w:sectPr w:rsidR="00A92FF6" w:rsidRPr="003810EC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6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1BC11D1"/>
    <w:multiLevelType w:val="multilevel"/>
    <w:tmpl w:val="4E5C7210"/>
    <w:lvl w:ilvl="0">
      <w:start w:val="1"/>
      <w:numFmt w:val="decimal"/>
      <w:lvlText w:val="%1."/>
      <w:lvlJc w:val="left"/>
      <w:pPr>
        <w:ind w:left="474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361"/>
      </w:pPr>
      <w:rPr>
        <w:rFonts w:hint="default"/>
        <w:lang w:val="ru-RU" w:eastAsia="en-US" w:bidi="ar-SA"/>
      </w:rPr>
    </w:lvl>
  </w:abstractNum>
  <w:abstractNum w:abstractNumId="2">
    <w:nsid w:val="4A6B3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AE027A0"/>
    <w:multiLevelType w:val="hybridMultilevel"/>
    <w:tmpl w:val="A7AE6DB2"/>
    <w:lvl w:ilvl="0" w:tplc="CFE874CA">
      <w:numFmt w:val="bullet"/>
      <w:lvlText w:val="-"/>
      <w:lvlJc w:val="left"/>
      <w:pPr>
        <w:ind w:left="113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42E09E">
      <w:numFmt w:val="bullet"/>
      <w:lvlText w:val="•"/>
      <w:lvlJc w:val="left"/>
      <w:pPr>
        <w:ind w:left="1136" w:hanging="226"/>
      </w:pPr>
      <w:rPr>
        <w:rFonts w:hint="default"/>
        <w:lang w:val="ru-RU" w:eastAsia="en-US" w:bidi="ar-SA"/>
      </w:rPr>
    </w:lvl>
    <w:lvl w:ilvl="2" w:tplc="8BD04BAA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16A88664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4" w:tplc="3AEAAA18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C59ED4FA">
      <w:numFmt w:val="bullet"/>
      <w:lvlText w:val="•"/>
      <w:lvlJc w:val="left"/>
      <w:pPr>
        <w:ind w:left="5203" w:hanging="226"/>
      </w:pPr>
      <w:rPr>
        <w:rFonts w:hint="default"/>
        <w:lang w:val="ru-RU" w:eastAsia="en-US" w:bidi="ar-SA"/>
      </w:rPr>
    </w:lvl>
    <w:lvl w:ilvl="6" w:tplc="13FAAC58">
      <w:numFmt w:val="bullet"/>
      <w:lvlText w:val="•"/>
      <w:lvlJc w:val="left"/>
      <w:pPr>
        <w:ind w:left="6219" w:hanging="226"/>
      </w:pPr>
      <w:rPr>
        <w:rFonts w:hint="default"/>
        <w:lang w:val="ru-RU" w:eastAsia="en-US" w:bidi="ar-SA"/>
      </w:rPr>
    </w:lvl>
    <w:lvl w:ilvl="7" w:tplc="32262CC4">
      <w:numFmt w:val="bullet"/>
      <w:lvlText w:val="•"/>
      <w:lvlJc w:val="left"/>
      <w:pPr>
        <w:ind w:left="7236" w:hanging="226"/>
      </w:pPr>
      <w:rPr>
        <w:rFonts w:hint="default"/>
        <w:lang w:val="ru-RU" w:eastAsia="en-US" w:bidi="ar-SA"/>
      </w:rPr>
    </w:lvl>
    <w:lvl w:ilvl="8" w:tplc="9F3C4990">
      <w:numFmt w:val="bullet"/>
      <w:lvlText w:val="•"/>
      <w:lvlJc w:val="left"/>
      <w:pPr>
        <w:ind w:left="8253" w:hanging="226"/>
      </w:pPr>
      <w:rPr>
        <w:rFonts w:hint="default"/>
        <w:lang w:val="ru-RU" w:eastAsia="en-US" w:bidi="ar-SA"/>
      </w:rPr>
    </w:lvl>
  </w:abstractNum>
  <w:abstractNum w:abstractNumId="4">
    <w:nsid w:val="746352D6"/>
    <w:multiLevelType w:val="hybridMultilevel"/>
    <w:tmpl w:val="4088F5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2FF6"/>
    <w:rsid w:val="001B1262"/>
    <w:rsid w:val="00354EB6"/>
    <w:rsid w:val="003810EC"/>
    <w:rsid w:val="00A92FF6"/>
    <w:rsid w:val="00E669A2"/>
    <w:rsid w:val="00EE470C"/>
    <w:rsid w:val="00F5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1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12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1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12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93F6-859C-48F6-A7DB-3F989DC7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2022-11-09T03:49:00Z</cp:lastPrinted>
  <dcterms:created xsi:type="dcterms:W3CDTF">2022-11-09T03:53:00Z</dcterms:created>
  <dcterms:modified xsi:type="dcterms:W3CDTF">2022-11-09T04:02:00Z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