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40B" w:rsidRDefault="0015540B" w:rsidP="003C4B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540B" w:rsidRDefault="0015540B" w:rsidP="003C4B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63451" cy="9182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554" cy="918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5540B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5540B" w:rsidSect="0015540B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288">
        <w:rPr>
          <w:rFonts w:ascii="Times New Roman" w:hAnsi="Times New Roman" w:cs="Times New Roman"/>
          <w:sz w:val="24"/>
          <w:szCs w:val="24"/>
        </w:rPr>
        <w:t>2.2. Обустройство групповой ячейки должно соответствовать санитарно-эпидемиологическим требованиям к устройству, содержанию и организации режима работы дошкольных образовательных учреждений.</w:t>
      </w:r>
    </w:p>
    <w:p w:rsidR="003C4BD7" w:rsidRPr="00787288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288">
        <w:rPr>
          <w:rFonts w:ascii="Times New Roman" w:hAnsi="Times New Roman" w:cs="Times New Roman"/>
          <w:sz w:val="24"/>
          <w:szCs w:val="24"/>
        </w:rPr>
        <w:t>2.3.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BD7" w:rsidRDefault="003C4BD7" w:rsidP="001554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787288">
        <w:rPr>
          <w:rFonts w:ascii="Times New Roman" w:hAnsi="Times New Roman" w:cs="Times New Roman"/>
          <w:b/>
          <w:sz w:val="24"/>
          <w:szCs w:val="24"/>
        </w:rPr>
        <w:t xml:space="preserve"> Организация питания.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87288">
        <w:rPr>
          <w:rFonts w:ascii="Times New Roman" w:hAnsi="Times New Roman" w:cs="Times New Roman"/>
          <w:sz w:val="24"/>
          <w:szCs w:val="24"/>
        </w:rPr>
        <w:t>.1. Ответственность за организацию питания воспитанников возлагается на Учреждение, осуществляющ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787288">
        <w:rPr>
          <w:rFonts w:ascii="Times New Roman" w:hAnsi="Times New Roman" w:cs="Times New Roman"/>
          <w:sz w:val="24"/>
          <w:szCs w:val="24"/>
        </w:rPr>
        <w:t xml:space="preserve"> присмотр и уход.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87288">
        <w:rPr>
          <w:rFonts w:ascii="Times New Roman" w:hAnsi="Times New Roman" w:cs="Times New Roman"/>
          <w:sz w:val="24"/>
          <w:szCs w:val="24"/>
        </w:rPr>
        <w:t>.2. Питание должно удовлетворять физиологическим потребностям детей в основных пищевых веществах и энергии.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87288">
        <w:rPr>
          <w:rFonts w:ascii="Times New Roman" w:hAnsi="Times New Roman" w:cs="Times New Roman"/>
          <w:sz w:val="24"/>
          <w:szCs w:val="24"/>
        </w:rPr>
        <w:t>.3. Питание воспитанников осуществляется по утвержденному меню, согласно нормам действующих СанПиН.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872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87288">
        <w:rPr>
          <w:rFonts w:ascii="Times New Roman" w:hAnsi="Times New Roman" w:cs="Times New Roman"/>
          <w:sz w:val="24"/>
          <w:szCs w:val="24"/>
        </w:rPr>
        <w:t>. Приготовление пищи для детей осуществляется в помещении пищеблока (кухни), устройство, оборудование и содержание которого должны соответствовать требованиям СанПиН.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BD7" w:rsidRDefault="003C4BD7" w:rsidP="001554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8728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Обеспечение соблюдения режима дня.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87288">
        <w:rPr>
          <w:rFonts w:ascii="Times New Roman" w:hAnsi="Times New Roman" w:cs="Times New Roman"/>
          <w:sz w:val="24"/>
          <w:szCs w:val="24"/>
        </w:rPr>
        <w:t>.1. Требования к организации режима дня в ходе предоставления услуги по присмотру и уходу.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787288">
        <w:rPr>
          <w:rFonts w:ascii="Times New Roman" w:hAnsi="Times New Roman" w:cs="Times New Roman"/>
          <w:sz w:val="24"/>
          <w:szCs w:val="24"/>
        </w:rPr>
        <w:t>.1. Режим дня должен соответствовать возрастным особенностям детей и способствовать их гармоничному развитию.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87288">
        <w:rPr>
          <w:rFonts w:ascii="Times New Roman" w:hAnsi="Times New Roman" w:cs="Times New Roman"/>
          <w:sz w:val="24"/>
          <w:szCs w:val="24"/>
        </w:rPr>
        <w:t>.1.2. Основными компонентами режима являются: пребывание на открытом воздухе (прогулка), игровая деятельность, прием пищи, личная гигиена, сон.</w:t>
      </w:r>
    </w:p>
    <w:p w:rsidR="003C4BD7" w:rsidRDefault="003C4BD7" w:rsidP="003C4BD7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87288">
        <w:rPr>
          <w:rFonts w:ascii="Times New Roman" w:hAnsi="Times New Roman" w:cs="Times New Roman"/>
          <w:sz w:val="24"/>
          <w:szCs w:val="24"/>
        </w:rPr>
        <w:t>.1.3. Ежедневный прием детей проводится воспитателями, которые опрашивают родителей о состоянии здоровья детей.</w:t>
      </w:r>
      <w:r w:rsidRPr="00213949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87288">
        <w:rPr>
          <w:rFonts w:ascii="Times New Roman" w:hAnsi="Times New Roman" w:cs="Times New Roman"/>
          <w:sz w:val="24"/>
          <w:szCs w:val="24"/>
        </w:rPr>
        <w:t>.1.4. Выявленные больные дети или дети с подозрением на заболевание в группу не принимаются. Заболевших в течение дня детей изолируют от здоровых детей.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87288">
        <w:rPr>
          <w:rFonts w:ascii="Times New Roman" w:hAnsi="Times New Roman" w:cs="Times New Roman"/>
          <w:sz w:val="24"/>
          <w:szCs w:val="24"/>
        </w:rPr>
        <w:t>.1.5. Общая продолжительность дневного сна должна составлять от 2 до 3,5 часов в соответствии с возрастом детей и режимом группы.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87288">
        <w:rPr>
          <w:rFonts w:ascii="Times New Roman" w:hAnsi="Times New Roman" w:cs="Times New Roman"/>
          <w:sz w:val="24"/>
          <w:szCs w:val="24"/>
        </w:rPr>
        <w:t xml:space="preserve">.1.6. Рекомендуемая продолжительность ежедневных прогулок составляет 3-4 часа при режиме пребывания от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87288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10,5</w:t>
      </w:r>
      <w:r w:rsidRPr="00787288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BD7" w:rsidRDefault="003C4BD7" w:rsidP="001554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87288">
        <w:rPr>
          <w:rFonts w:ascii="Times New Roman" w:hAnsi="Times New Roman" w:cs="Times New Roman"/>
          <w:b/>
          <w:sz w:val="24"/>
          <w:szCs w:val="24"/>
        </w:rPr>
        <w:t>. Требования к работникам.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87288">
        <w:rPr>
          <w:rFonts w:ascii="Times New Roman" w:hAnsi="Times New Roman" w:cs="Times New Roman"/>
          <w:sz w:val="24"/>
          <w:szCs w:val="24"/>
        </w:rPr>
        <w:t>.1. Обязательства по присмотру и уходу за детьми в группе выполняются воспитателем, помощником воспитателя в соответствии с должностными инструкциями.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87288">
        <w:rPr>
          <w:rFonts w:ascii="Times New Roman" w:hAnsi="Times New Roman" w:cs="Times New Roman"/>
          <w:sz w:val="24"/>
          <w:szCs w:val="24"/>
        </w:rPr>
        <w:t xml:space="preserve">.2. К </w:t>
      </w:r>
      <w:r>
        <w:rPr>
          <w:rFonts w:ascii="Times New Roman" w:hAnsi="Times New Roman" w:cs="Times New Roman"/>
          <w:sz w:val="24"/>
          <w:szCs w:val="24"/>
        </w:rPr>
        <w:t>педагогической деятельности</w:t>
      </w:r>
      <w:r w:rsidRPr="00787288">
        <w:rPr>
          <w:rFonts w:ascii="Times New Roman" w:hAnsi="Times New Roman" w:cs="Times New Roman"/>
          <w:sz w:val="24"/>
          <w:szCs w:val="24"/>
        </w:rPr>
        <w:t xml:space="preserve"> не допускаются лица: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288">
        <w:rPr>
          <w:rFonts w:ascii="Times New Roman" w:hAnsi="Times New Roman" w:cs="Times New Roman"/>
          <w:sz w:val="24"/>
          <w:szCs w:val="24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3C4BD7" w:rsidRPr="005F5B8F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5B8F">
        <w:rPr>
          <w:rFonts w:ascii="Times New Roman" w:hAnsi="Times New Roman" w:cs="Times New Roman"/>
          <w:sz w:val="24"/>
          <w:szCs w:val="24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 w:rsidRPr="005F5B8F">
        <w:rPr>
          <w:rFonts w:ascii="Times New Roman" w:hAnsi="Times New Roman" w:cs="Times New Roman"/>
          <w:sz w:val="24"/>
          <w:szCs w:val="24"/>
        </w:rPr>
        <w:t>, основ конституционного строя и безопасности государства, а также против общественной безопасности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4BD7" w:rsidRPr="005F5B8F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5B8F">
        <w:rPr>
          <w:rFonts w:ascii="Times New Roman" w:hAnsi="Times New Roman" w:cs="Times New Roman"/>
          <w:sz w:val="24"/>
          <w:szCs w:val="24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3C4BD7" w:rsidRPr="005F5B8F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B8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F5B8F">
        <w:rPr>
          <w:rFonts w:ascii="Times New Roman" w:hAnsi="Times New Roman" w:cs="Times New Roman"/>
          <w:sz w:val="24"/>
          <w:szCs w:val="24"/>
        </w:rPr>
        <w:t>признанные</w:t>
      </w:r>
      <w:proofErr w:type="gramEnd"/>
      <w:r w:rsidRPr="005F5B8F"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B8F">
        <w:rPr>
          <w:rFonts w:ascii="Times New Roman" w:hAnsi="Times New Roman" w:cs="Times New Roman"/>
          <w:sz w:val="24"/>
          <w:szCs w:val="24"/>
        </w:rPr>
        <w:lastRenderedPageBreak/>
        <w:t>- имеющие заболевания, предусмотренные перечнем, утверждаемым федеральным</w:t>
      </w:r>
      <w:r w:rsidRPr="00787288">
        <w:rPr>
          <w:rFonts w:ascii="Times New Roman" w:hAnsi="Times New Roman" w:cs="Times New Roman"/>
          <w:sz w:val="24"/>
          <w:szCs w:val="24"/>
        </w:rPr>
        <w:t xml:space="preserve"> органом исполнительной власти, который осуществляет функции по выработке государственной политики и нормативно-правовому регулированию в области здравоохранения.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872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87288">
        <w:rPr>
          <w:rFonts w:ascii="Times New Roman" w:hAnsi="Times New Roman" w:cs="Times New Roman"/>
          <w:sz w:val="24"/>
          <w:szCs w:val="24"/>
        </w:rPr>
        <w:t xml:space="preserve">. К работе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787288">
        <w:rPr>
          <w:rFonts w:ascii="Times New Roman" w:hAnsi="Times New Roman" w:cs="Times New Roman"/>
          <w:sz w:val="24"/>
          <w:szCs w:val="24"/>
        </w:rPr>
        <w:t>, осуществляюще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87288">
        <w:rPr>
          <w:rFonts w:ascii="Times New Roman" w:hAnsi="Times New Roman" w:cs="Times New Roman"/>
          <w:sz w:val="24"/>
          <w:szCs w:val="24"/>
        </w:rPr>
        <w:t xml:space="preserve"> услугу по присмотру и уходу за детьми дошкольного возраста, не допускаются лица</w:t>
      </w:r>
      <w:r>
        <w:rPr>
          <w:rFonts w:ascii="Times New Roman" w:hAnsi="Times New Roman" w:cs="Times New Roman"/>
          <w:sz w:val="24"/>
          <w:szCs w:val="24"/>
        </w:rPr>
        <w:t>, не являющиеся педагогическими работниками</w:t>
      </w:r>
      <w:r w:rsidRPr="00787288">
        <w:rPr>
          <w:rFonts w:ascii="Times New Roman" w:hAnsi="Times New Roman" w:cs="Times New Roman"/>
          <w:sz w:val="24"/>
          <w:szCs w:val="24"/>
        </w:rPr>
        <w:t>:</w:t>
      </w:r>
    </w:p>
    <w:p w:rsidR="003C4BD7" w:rsidRPr="005F5B8F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</w:t>
      </w:r>
      <w:r w:rsidRPr="005F5B8F">
        <w:rPr>
          <w:rFonts w:ascii="Times New Roman" w:hAnsi="Times New Roman" w:cs="Times New Roman"/>
          <w:sz w:val="24"/>
          <w:szCs w:val="24"/>
        </w:rPr>
        <w:t xml:space="preserve"> имеющие или имевшие судимость, подвергающиеся или подвергавшиеся уголовному преследованию (за исключением лиц, уголовное преследование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 w:rsidRPr="005F5B8F">
        <w:rPr>
          <w:rFonts w:ascii="Times New Roman" w:hAnsi="Times New Roman" w:cs="Times New Roman"/>
          <w:sz w:val="24"/>
          <w:szCs w:val="24"/>
        </w:rPr>
        <w:t xml:space="preserve"> нравственности, основ конституционного строя и безопасности государства, а также против общественной безопасности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</w:t>
      </w:r>
      <w:r w:rsidRPr="005F5B8F">
        <w:rPr>
          <w:rFonts w:ascii="Times New Roman" w:hAnsi="Times New Roman" w:cs="Times New Roman"/>
          <w:sz w:val="24"/>
          <w:szCs w:val="24"/>
        </w:rPr>
        <w:t xml:space="preserve"> имеющие неснятую или непогашенную судимость за умышленные тяжкие и особо тяжкие преступления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C4BD7" w:rsidRDefault="003C4BD7" w:rsidP="003C4B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F63A7">
        <w:rPr>
          <w:rFonts w:ascii="Times New Roman" w:hAnsi="Times New Roman" w:cs="Times New Roman"/>
          <w:sz w:val="24"/>
          <w:szCs w:val="24"/>
        </w:rPr>
        <w:t xml:space="preserve">.4. При получении от правоохранительных органов сведений о том, что работник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9F63A7">
        <w:rPr>
          <w:rFonts w:ascii="Times New Roman" w:hAnsi="Times New Roman" w:cs="Times New Roman"/>
          <w:sz w:val="24"/>
          <w:szCs w:val="24"/>
        </w:rPr>
        <w:t xml:space="preserve">подвергается уголовному преследованию за преступления, указанные в </w:t>
      </w:r>
      <w:r>
        <w:rPr>
          <w:rFonts w:ascii="Times New Roman" w:hAnsi="Times New Roman" w:cs="Times New Roman"/>
          <w:sz w:val="24"/>
          <w:szCs w:val="24"/>
        </w:rPr>
        <w:t>п.5.3</w:t>
      </w:r>
      <w:r w:rsidRPr="009F63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Руководитель Учреждения</w:t>
      </w:r>
      <w:r w:rsidRPr="009F63A7">
        <w:rPr>
          <w:rFonts w:ascii="Times New Roman" w:hAnsi="Times New Roman" w:cs="Times New Roman"/>
          <w:sz w:val="24"/>
          <w:szCs w:val="24"/>
        </w:rPr>
        <w:t xml:space="preserve"> отстраняет от работы (не допускает к работе) работника на весь период производства по уголовному делу до его прекращения либо до вступления в силу приговора суда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BD7" w:rsidRPr="00A27532" w:rsidRDefault="003C4BD7" w:rsidP="003C4B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Работники</w:t>
      </w:r>
      <w:r w:rsidRPr="00A27532">
        <w:rPr>
          <w:rFonts w:ascii="Times New Roman" w:hAnsi="Times New Roman" w:cs="Times New Roman"/>
          <w:sz w:val="24"/>
          <w:szCs w:val="24"/>
        </w:rPr>
        <w:t xml:space="preserve"> из числа указанных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«а» п.5.3 настоящего Положения</w:t>
      </w:r>
      <w:r w:rsidRPr="00A27532">
        <w:rPr>
          <w:rFonts w:ascii="Times New Roman" w:hAnsi="Times New Roman" w:cs="Times New Roman"/>
          <w:sz w:val="24"/>
          <w:szCs w:val="24"/>
        </w:rPr>
        <w:t>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</w:t>
      </w:r>
      <w:proofErr w:type="gramEnd"/>
      <w:r w:rsidRPr="00A2753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27532">
        <w:rPr>
          <w:rFonts w:ascii="Times New Roman" w:hAnsi="Times New Roman" w:cs="Times New Roman"/>
          <w:sz w:val="24"/>
          <w:szCs w:val="24"/>
        </w:rPr>
        <w:t xml:space="preserve">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 w:rsidRPr="00A27532">
        <w:rPr>
          <w:rFonts w:ascii="Times New Roman" w:hAnsi="Times New Roman" w:cs="Times New Roman"/>
          <w:sz w:val="24"/>
          <w:szCs w:val="24"/>
        </w:rPr>
        <w:t>нереабилитирующим</w:t>
      </w:r>
      <w:proofErr w:type="spellEnd"/>
      <w:r w:rsidRPr="00A27532">
        <w:rPr>
          <w:rFonts w:ascii="Times New Roman" w:hAnsi="Times New Roman" w:cs="Times New Roman"/>
          <w:sz w:val="24"/>
          <w:szCs w:val="24"/>
        </w:rPr>
        <w:t xml:space="preserve"> основаниям, могут быть допущены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при наличии решения комиссии</w:t>
      </w:r>
      <w:proofErr w:type="gramEnd"/>
      <w:r w:rsidRPr="00A27532">
        <w:rPr>
          <w:rFonts w:ascii="Times New Roman" w:hAnsi="Times New Roman" w:cs="Times New Roman"/>
          <w:sz w:val="24"/>
          <w:szCs w:val="24"/>
        </w:rPr>
        <w:t xml:space="preserve">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соответствующему виду деятельности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872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8728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87288">
        <w:rPr>
          <w:rFonts w:ascii="Times New Roman" w:hAnsi="Times New Roman" w:cs="Times New Roman"/>
          <w:sz w:val="24"/>
          <w:szCs w:val="24"/>
        </w:rPr>
        <w:t xml:space="preserve">Работники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87288">
        <w:rPr>
          <w:rFonts w:ascii="Times New Roman" w:hAnsi="Times New Roman" w:cs="Times New Roman"/>
          <w:sz w:val="24"/>
          <w:szCs w:val="24"/>
        </w:rPr>
        <w:t xml:space="preserve"> обязаны проходить первичное (при устройстве на работу) и периодические медицинские обследования, а также аттестацию на знание санитарных норм и правил.</w:t>
      </w:r>
      <w:proofErr w:type="gramEnd"/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872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87288">
        <w:rPr>
          <w:rFonts w:ascii="Times New Roman" w:hAnsi="Times New Roman" w:cs="Times New Roman"/>
          <w:sz w:val="24"/>
          <w:szCs w:val="24"/>
        </w:rPr>
        <w:t xml:space="preserve">. В целях профилактики возникновения и распространения инфекционных заболеваний и пищевых отравлений медицинские работники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87288">
        <w:rPr>
          <w:rFonts w:ascii="Times New Roman" w:hAnsi="Times New Roman" w:cs="Times New Roman"/>
          <w:sz w:val="24"/>
          <w:szCs w:val="24"/>
        </w:rPr>
        <w:t xml:space="preserve"> проводят мероприятия в соответствии с действующими нормами СанПиН.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BD7" w:rsidRDefault="003C4BD7" w:rsidP="001554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87288">
        <w:rPr>
          <w:rFonts w:ascii="Times New Roman" w:hAnsi="Times New Roman" w:cs="Times New Roman"/>
          <w:b/>
          <w:sz w:val="24"/>
          <w:szCs w:val="24"/>
        </w:rPr>
        <w:t>. Охрана жизни и здоровья воспитанников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87288">
        <w:rPr>
          <w:rFonts w:ascii="Times New Roman" w:hAnsi="Times New Roman" w:cs="Times New Roman"/>
          <w:sz w:val="24"/>
          <w:szCs w:val="24"/>
        </w:rPr>
        <w:t>.1. Учреждения, осуществляющие присмотр и уход, создают условия для охраны здоровья воспитанников, в том числе обеспечивают:</w:t>
      </w:r>
    </w:p>
    <w:p w:rsidR="003C4BD7" w:rsidRDefault="003C4BD7" w:rsidP="003C4BD7">
      <w:pPr>
        <w:tabs>
          <w:tab w:val="left" w:pos="52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288">
        <w:rPr>
          <w:rFonts w:ascii="Times New Roman" w:hAnsi="Times New Roman" w:cs="Times New Roman"/>
          <w:sz w:val="24"/>
          <w:szCs w:val="24"/>
        </w:rPr>
        <w:t xml:space="preserve">- текущий </w:t>
      </w:r>
      <w:proofErr w:type="gramStart"/>
      <w:r w:rsidRPr="0078728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87288">
        <w:rPr>
          <w:rFonts w:ascii="Times New Roman" w:hAnsi="Times New Roman" w:cs="Times New Roman"/>
          <w:sz w:val="24"/>
          <w:szCs w:val="24"/>
        </w:rPr>
        <w:t xml:space="preserve"> состоянием их здоровья;</w:t>
      </w:r>
    </w:p>
    <w:p w:rsidR="003C4BD7" w:rsidRDefault="003C4BD7" w:rsidP="003C4BD7">
      <w:pPr>
        <w:tabs>
          <w:tab w:val="left" w:pos="52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288">
        <w:rPr>
          <w:rFonts w:ascii="Times New Roman" w:hAnsi="Times New Roman" w:cs="Times New Roman"/>
          <w:sz w:val="24"/>
          <w:szCs w:val="24"/>
        </w:rPr>
        <w:t>- проведение санитарно-гигиенических, профилактических и оздоровительных мероприятий;</w:t>
      </w:r>
    </w:p>
    <w:p w:rsidR="003C4BD7" w:rsidRDefault="003C4BD7" w:rsidP="003C4BD7">
      <w:pPr>
        <w:tabs>
          <w:tab w:val="left" w:pos="52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288">
        <w:rPr>
          <w:rFonts w:ascii="Times New Roman" w:hAnsi="Times New Roman" w:cs="Times New Roman"/>
          <w:sz w:val="24"/>
          <w:szCs w:val="24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3C4BD7" w:rsidRDefault="003C4BD7" w:rsidP="003C4BD7">
      <w:pPr>
        <w:tabs>
          <w:tab w:val="left" w:pos="52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288">
        <w:rPr>
          <w:rFonts w:ascii="Times New Roman" w:hAnsi="Times New Roman" w:cs="Times New Roman"/>
          <w:sz w:val="24"/>
          <w:szCs w:val="24"/>
        </w:rPr>
        <w:t>- соблюдение государственных санитарно-эпидемиологических правил и нормативов;</w:t>
      </w:r>
    </w:p>
    <w:p w:rsidR="003C4BD7" w:rsidRDefault="003C4BD7" w:rsidP="003C4BD7">
      <w:pPr>
        <w:tabs>
          <w:tab w:val="left" w:pos="52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288">
        <w:rPr>
          <w:rFonts w:ascii="Times New Roman" w:hAnsi="Times New Roman" w:cs="Times New Roman"/>
          <w:sz w:val="24"/>
          <w:szCs w:val="24"/>
        </w:rPr>
        <w:lastRenderedPageBreak/>
        <w:t xml:space="preserve">- безопасность воспитанников во время пребывания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787288">
        <w:rPr>
          <w:rFonts w:ascii="Times New Roman" w:hAnsi="Times New Roman" w:cs="Times New Roman"/>
          <w:sz w:val="24"/>
          <w:szCs w:val="24"/>
        </w:rPr>
        <w:t>;</w:t>
      </w:r>
    </w:p>
    <w:p w:rsidR="003C4BD7" w:rsidRDefault="003C4BD7" w:rsidP="003C4BD7">
      <w:pPr>
        <w:tabs>
          <w:tab w:val="left" w:pos="52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288">
        <w:rPr>
          <w:rFonts w:ascii="Times New Roman" w:hAnsi="Times New Roman" w:cs="Times New Roman"/>
          <w:sz w:val="24"/>
          <w:szCs w:val="24"/>
        </w:rPr>
        <w:t xml:space="preserve">- профилактику несчастных случаев с воспитанниками во время пребывания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787288">
        <w:rPr>
          <w:rFonts w:ascii="Times New Roman" w:hAnsi="Times New Roman" w:cs="Times New Roman"/>
          <w:sz w:val="24"/>
          <w:szCs w:val="24"/>
        </w:rPr>
        <w:t>;</w:t>
      </w:r>
    </w:p>
    <w:p w:rsidR="003C4BD7" w:rsidRDefault="003C4BD7" w:rsidP="003C4BD7">
      <w:pPr>
        <w:tabs>
          <w:tab w:val="left" w:pos="52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288">
        <w:rPr>
          <w:rFonts w:ascii="Times New Roman" w:hAnsi="Times New Roman" w:cs="Times New Roman"/>
          <w:sz w:val="24"/>
          <w:szCs w:val="24"/>
        </w:rPr>
        <w:t>- организацию и создание условий для профилактики заболеваний и оздоровления воспитанников;</w:t>
      </w:r>
    </w:p>
    <w:p w:rsidR="003C4BD7" w:rsidRDefault="003C4BD7" w:rsidP="003C4BD7">
      <w:pPr>
        <w:tabs>
          <w:tab w:val="left" w:pos="52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288">
        <w:rPr>
          <w:rFonts w:ascii="Times New Roman" w:hAnsi="Times New Roman" w:cs="Times New Roman"/>
          <w:sz w:val="24"/>
          <w:szCs w:val="24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13949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13949">
        <w:rPr>
          <w:rFonts w:ascii="Times New Roman" w:hAnsi="Times New Roman" w:cs="Times New Roman"/>
          <w:color w:val="000000"/>
          <w:sz w:val="24"/>
          <w:szCs w:val="24"/>
        </w:rPr>
        <w:t>.Медицинское обслуживание детей должно обеспечиваться медицинским персоналом</w:t>
      </w:r>
      <w:r w:rsidR="0015540B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производится ОВП № 5 </w:t>
      </w:r>
      <w:proofErr w:type="spellStart"/>
      <w:r w:rsidR="0015540B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Start"/>
      <w:r w:rsidR="0015540B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="0015540B">
        <w:rPr>
          <w:rFonts w:ascii="Times New Roman" w:hAnsi="Times New Roman" w:cs="Times New Roman"/>
          <w:color w:val="000000"/>
          <w:sz w:val="24"/>
          <w:szCs w:val="24"/>
        </w:rPr>
        <w:t>арпушиха</w:t>
      </w:r>
      <w:proofErr w:type="spellEnd"/>
      <w:r w:rsidR="0015540B">
        <w:rPr>
          <w:rFonts w:ascii="Times New Roman" w:hAnsi="Times New Roman" w:cs="Times New Roman"/>
          <w:color w:val="000000"/>
          <w:sz w:val="24"/>
          <w:szCs w:val="24"/>
        </w:rPr>
        <w:t>, так как в МАДОУ детский сад № 15 «Малышок» лицензионного медицинского кабинета нет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BD7" w:rsidRPr="00C57D5F" w:rsidRDefault="003C4BD7" w:rsidP="001554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57D5F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Хозяйственно-бытовое обслуживание Учреждения</w:t>
      </w:r>
      <w:r w:rsidRPr="00C57D5F">
        <w:rPr>
          <w:rFonts w:ascii="Times New Roman" w:hAnsi="Times New Roman" w:cs="Times New Roman"/>
          <w:b/>
          <w:sz w:val="24"/>
          <w:szCs w:val="24"/>
        </w:rPr>
        <w:t>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872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872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87288">
        <w:rPr>
          <w:rFonts w:ascii="Times New Roman" w:hAnsi="Times New Roman" w:cs="Times New Roman"/>
          <w:sz w:val="24"/>
          <w:szCs w:val="24"/>
        </w:rPr>
        <w:t xml:space="preserve">группах по присмотру и уходу  за детьми  </w:t>
      </w:r>
      <w:r>
        <w:rPr>
          <w:rFonts w:ascii="Times New Roman" w:hAnsi="Times New Roman" w:cs="Times New Roman"/>
          <w:sz w:val="24"/>
          <w:szCs w:val="24"/>
        </w:rPr>
        <w:t>имеются отдельные с</w:t>
      </w:r>
      <w:r w:rsidRPr="00787288">
        <w:rPr>
          <w:rFonts w:ascii="Times New Roman" w:hAnsi="Times New Roman" w:cs="Times New Roman"/>
          <w:sz w:val="24"/>
          <w:szCs w:val="24"/>
        </w:rPr>
        <w:t>пециализированные помещения (если предусмотрено проектом), предназначенные для поочередного использования всеми или несколькими детскими группами (музыкальный зал, физкультурный зал, экологические  комнаты и иные помещения).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Каждое Учреждение</w:t>
      </w:r>
      <w:r w:rsidRPr="00C57D5F">
        <w:rPr>
          <w:rFonts w:ascii="Times New Roman" w:hAnsi="Times New Roman" w:cs="Times New Roman"/>
          <w:sz w:val="24"/>
          <w:szCs w:val="24"/>
        </w:rPr>
        <w:t xml:space="preserve"> должно быть оснащено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Учреждение должно быть обеспечено всеми средствами коммунально-бытового обслуживания и оснащено телефонной связью.</w:t>
      </w:r>
    </w:p>
    <w:p w:rsidR="003C4BD7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В Учреждении должны располагаться сопутствующие помещения (медицинские, пищеблок, прачечная и т.д.), а также служебно-бытовые помещения для персонала.</w:t>
      </w:r>
    </w:p>
    <w:p w:rsidR="003C4BD7" w:rsidRPr="00C57D5F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Указанные помещения должны отвечать санитарно-эпидемиологическим требованиям, обеспечивающим условия для разных видов двигательной, игровой и умственной активности детей, отвечать принятым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правилам противопожарной безопасности, и должны быть защищены от воздействия факторов, отрицательно влияющих на качество предоставляемых услуг (повышенной/пониженной температуры, влажности воздуха, запыленности, загрязненности, шума, вибрации и т.д.)</w:t>
      </w:r>
      <w:proofErr w:type="gramEnd"/>
    </w:p>
    <w:p w:rsidR="003C4BD7" w:rsidRPr="00C57D5F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57D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57D5F">
        <w:rPr>
          <w:rFonts w:ascii="Times New Roman" w:hAnsi="Times New Roman" w:cs="Times New Roman"/>
          <w:sz w:val="24"/>
          <w:szCs w:val="24"/>
        </w:rPr>
        <w:t>. Оборудование должно использоваться строго по назначению в соответствии с эксплуатационными документами, содержаться в технически исправном состоянии. Пригодность к эксплуатации специального оборудования, приборов и аппаратуры подтверждается проверкой.</w:t>
      </w:r>
    </w:p>
    <w:p w:rsidR="003C4BD7" w:rsidRPr="00C57D5F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D5F">
        <w:rPr>
          <w:rFonts w:ascii="Times New Roman" w:hAnsi="Times New Roman" w:cs="Times New Roman"/>
          <w:sz w:val="24"/>
          <w:szCs w:val="24"/>
        </w:rPr>
        <w:t>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регламентирующим работу учреждения.</w:t>
      </w:r>
    </w:p>
    <w:p w:rsidR="003C4BD7" w:rsidRPr="00C57D5F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57D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57D5F">
        <w:rPr>
          <w:rFonts w:ascii="Times New Roman" w:hAnsi="Times New Roman" w:cs="Times New Roman"/>
          <w:sz w:val="24"/>
          <w:szCs w:val="24"/>
        </w:rPr>
        <w:t>. Неисправное оборудование должно быть заменено, отремонтировано (если они подлежат ремонту) или изъято из эксплуатации. Пригодность к эксплуатации отремонтированного оборудования подтверждается проверкой.</w:t>
      </w:r>
    </w:p>
    <w:p w:rsidR="003C4BD7" w:rsidRPr="00787288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BD7" w:rsidRPr="001A52D4" w:rsidRDefault="003C4BD7" w:rsidP="001554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A52D4">
        <w:rPr>
          <w:rFonts w:ascii="Times New Roman" w:hAnsi="Times New Roman" w:cs="Times New Roman"/>
          <w:b/>
          <w:bCs/>
          <w:sz w:val="24"/>
          <w:szCs w:val="24"/>
        </w:rPr>
        <w:t>. Заключительная часть.</w:t>
      </w:r>
    </w:p>
    <w:p w:rsidR="003C4BD7" w:rsidRPr="00787288" w:rsidRDefault="003C4BD7" w:rsidP="003C4B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787288">
        <w:rPr>
          <w:rFonts w:ascii="Times New Roman" w:hAnsi="Times New Roman" w:cs="Times New Roman"/>
          <w:bCs/>
          <w:sz w:val="24"/>
          <w:szCs w:val="24"/>
        </w:rPr>
        <w:t xml:space="preserve">.1. Действия (бездействия) должностных лиц, а также принятые ими решения  по   созданию  условий  для осуществления   присмотра и ухода за детьми, содержания детей в  </w:t>
      </w:r>
      <w:r w:rsidR="0015540B">
        <w:rPr>
          <w:rFonts w:ascii="Times New Roman" w:hAnsi="Times New Roman" w:cs="Times New Roman"/>
          <w:sz w:val="24"/>
          <w:szCs w:val="24"/>
        </w:rPr>
        <w:t>МАДОУ детский сад  № 15 «Малышок»</w:t>
      </w:r>
      <w:r w:rsidRPr="00787288">
        <w:rPr>
          <w:rFonts w:ascii="Times New Roman" w:hAnsi="Times New Roman" w:cs="Times New Roman"/>
          <w:bCs/>
          <w:sz w:val="24"/>
          <w:szCs w:val="24"/>
        </w:rPr>
        <w:t>, могут быть обжалованы в соответствии с действующим законодательством.</w:t>
      </w:r>
    </w:p>
    <w:p w:rsidR="003C4BD7" w:rsidRPr="00787288" w:rsidRDefault="003C4BD7" w:rsidP="003C4B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787288">
        <w:rPr>
          <w:rFonts w:ascii="Times New Roman" w:hAnsi="Times New Roman" w:cs="Times New Roman"/>
          <w:bCs/>
          <w:sz w:val="24"/>
          <w:szCs w:val="24"/>
        </w:rPr>
        <w:t xml:space="preserve">.2. Ответственность  за  создание  условий  для осуществления   присмотра и ухода за детьми, содержания детей в  </w:t>
      </w:r>
      <w:r w:rsidR="0015540B">
        <w:rPr>
          <w:rFonts w:ascii="Times New Roman" w:hAnsi="Times New Roman" w:cs="Times New Roman"/>
          <w:sz w:val="24"/>
          <w:szCs w:val="24"/>
        </w:rPr>
        <w:t>МАДОУ детский сад  № 15 «Малышок»</w:t>
      </w:r>
      <w:r w:rsidR="0015540B">
        <w:rPr>
          <w:rFonts w:ascii="Times New Roman" w:hAnsi="Times New Roman" w:cs="Times New Roman"/>
          <w:sz w:val="24"/>
          <w:szCs w:val="24"/>
        </w:rPr>
        <w:t xml:space="preserve"> </w:t>
      </w:r>
      <w:r w:rsidRPr="00787288">
        <w:rPr>
          <w:rFonts w:ascii="Times New Roman" w:hAnsi="Times New Roman" w:cs="Times New Roman"/>
          <w:bCs/>
          <w:sz w:val="24"/>
          <w:szCs w:val="24"/>
        </w:rPr>
        <w:t xml:space="preserve">возлагается на руководителей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787288">
        <w:rPr>
          <w:rFonts w:ascii="Times New Roman" w:hAnsi="Times New Roman" w:cs="Times New Roman"/>
          <w:bCs/>
          <w:sz w:val="24"/>
          <w:szCs w:val="24"/>
        </w:rPr>
        <w:t>.</w:t>
      </w:r>
    </w:p>
    <w:p w:rsidR="003C4BD7" w:rsidRPr="00787288" w:rsidRDefault="003C4BD7" w:rsidP="003C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787288">
        <w:rPr>
          <w:rFonts w:ascii="Times New Roman" w:hAnsi="Times New Roman" w:cs="Times New Roman"/>
          <w:bCs/>
          <w:sz w:val="24"/>
          <w:szCs w:val="24"/>
        </w:rPr>
        <w:t xml:space="preserve">.3. </w:t>
      </w:r>
      <w:proofErr w:type="gramStart"/>
      <w:r w:rsidRPr="00787288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787288">
        <w:rPr>
          <w:rFonts w:ascii="Times New Roman" w:hAnsi="Times New Roman" w:cs="Times New Roman"/>
          <w:bCs/>
          <w:sz w:val="24"/>
          <w:szCs w:val="24"/>
        </w:rPr>
        <w:t xml:space="preserve">  созданием   условий  для осуществления   присмотра и ухода за детьми, содержания детей в  </w:t>
      </w:r>
      <w:r w:rsidR="0015540B">
        <w:rPr>
          <w:rFonts w:ascii="Times New Roman" w:hAnsi="Times New Roman" w:cs="Times New Roman"/>
          <w:sz w:val="24"/>
          <w:szCs w:val="24"/>
        </w:rPr>
        <w:t>МАДОУ детский сад  № 15 «Малышок»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87288">
        <w:rPr>
          <w:rFonts w:ascii="Times New Roman" w:hAnsi="Times New Roman" w:cs="Times New Roman"/>
          <w:bCs/>
          <w:sz w:val="24"/>
          <w:szCs w:val="24"/>
        </w:rPr>
        <w:t xml:space="preserve">возлагается на </w:t>
      </w:r>
      <w:r w:rsidR="0015540B">
        <w:rPr>
          <w:rFonts w:ascii="Times New Roman" w:hAnsi="Times New Roman" w:cs="Times New Roman"/>
          <w:bCs/>
          <w:sz w:val="24"/>
          <w:szCs w:val="24"/>
        </w:rPr>
        <w:t>МКУ «Управление образования Кировградского городского округа»</w:t>
      </w:r>
      <w:r w:rsidRPr="00787288">
        <w:rPr>
          <w:rFonts w:ascii="Times New Roman" w:hAnsi="Times New Roman" w:cs="Times New Roman"/>
          <w:bCs/>
          <w:sz w:val="24"/>
          <w:szCs w:val="24"/>
        </w:rPr>
        <w:t>.</w:t>
      </w:r>
    </w:p>
    <w:p w:rsidR="003C4BD7" w:rsidRDefault="003C4BD7"/>
    <w:p w:rsidR="003C4BD7" w:rsidRDefault="003C4BD7"/>
    <w:p w:rsidR="003C4BD7" w:rsidRDefault="003C4BD7"/>
    <w:sectPr w:rsidR="003C4BD7" w:rsidSect="001554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D7"/>
    <w:rsid w:val="0015540B"/>
    <w:rsid w:val="002B30A2"/>
    <w:rsid w:val="003C4BD7"/>
    <w:rsid w:val="0040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B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7C17DB00278F439B1D696CF34E6867" ma:contentTypeVersion="0" ma:contentTypeDescription="Создание документа." ma:contentTypeScope="" ma:versionID="b767147e05fb091fe3c5f73aa166313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6FC3A2-744A-4886-AE43-B9AB75C02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41E479-1F4A-44BB-9FBD-7E6C3845B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70AF02-47B4-4F83-B28B-80725B45FC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УНО</Company>
  <LinksUpToDate>false</LinksUpToDate>
  <CharactersWithSpaces>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1</cp:revision>
  <cp:lastPrinted>2022-11-09T05:02:00Z</cp:lastPrinted>
  <dcterms:created xsi:type="dcterms:W3CDTF">2015-06-10T05:17:00Z</dcterms:created>
  <dcterms:modified xsi:type="dcterms:W3CDTF">2022-11-09T05:09:00Z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0x010100D37C17DB00278F439B1D696CF34E6867</vt:lpwstr>
  </property>
</Properties>
</file>